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形势报告会和哲学社会科学报告会、研讨会、讲座审批表</w:t>
      </w:r>
    </w:p>
    <w:bookmarkEnd w:id="0"/>
    <w:tbl>
      <w:tblPr>
        <w:tblStyle w:val="3"/>
        <w:tblW w:w="844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5"/>
        <w:gridCol w:w="344"/>
        <w:gridCol w:w="553"/>
        <w:gridCol w:w="1419"/>
        <w:gridCol w:w="568"/>
        <w:gridCol w:w="36"/>
        <w:gridCol w:w="1046"/>
        <w:gridCol w:w="822"/>
        <w:gridCol w:w="1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举办报告单位（部门）</w:t>
            </w:r>
          </w:p>
        </w:tc>
        <w:tc>
          <w:tcPr>
            <w:tcW w:w="25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报告人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 关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 息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龄</w:t>
            </w: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 称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 务</w:t>
            </w: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 在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 告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题 目</w:t>
            </w:r>
          </w:p>
        </w:tc>
        <w:tc>
          <w:tcPr>
            <w:tcW w:w="738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告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容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要</w:t>
            </w:r>
          </w:p>
        </w:tc>
        <w:tc>
          <w:tcPr>
            <w:tcW w:w="738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举办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3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32" w:lineRule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领导签字 公章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学院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宣传中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意 见</w:t>
            </w:r>
          </w:p>
        </w:tc>
        <w:tc>
          <w:tcPr>
            <w:tcW w:w="34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领导签字 公章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注：此表一式两份，举办单位、学院</w:t>
      </w:r>
      <w:r>
        <w:rPr>
          <w:rFonts w:ascii="宋体" w:hAnsi="宋体" w:eastAsia="宋体" w:cs="宋体"/>
          <w:b/>
          <w:bCs/>
          <w:kern w:val="0"/>
          <w:sz w:val="18"/>
          <w:szCs w:val="18"/>
        </w:rPr>
        <w:t>宣传中心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各留存一份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E"/>
    <w:rsid w:val="0010329C"/>
    <w:rsid w:val="004816C0"/>
    <w:rsid w:val="00632876"/>
    <w:rsid w:val="007F5928"/>
    <w:rsid w:val="008033DE"/>
    <w:rsid w:val="00815135"/>
    <w:rsid w:val="008B350B"/>
    <w:rsid w:val="0093439D"/>
    <w:rsid w:val="009D1FE5"/>
    <w:rsid w:val="00A16798"/>
    <w:rsid w:val="00BF4A26"/>
    <w:rsid w:val="00E021DE"/>
    <w:rsid w:val="00EF4554"/>
    <w:rsid w:val="00F3624D"/>
    <w:rsid w:val="00FD2C46"/>
    <w:rsid w:val="673C4407"/>
    <w:rsid w:val="7B5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2018-03-20T00:59:00Z</dcterms:created>
  <dc:creator>CJ</dc:creator>
  <cp:lastModifiedBy>Jenniferaip</cp:lastModifiedBy>
  <dcterms:modified xsi:type="dcterms:W3CDTF">2019-04-11T01:22:58Z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