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sz w:val="24"/>
          <w:szCs w:val="28"/>
        </w:rPr>
        <w:t>西南交通大学希望学院</w:t>
      </w:r>
    </w:p>
    <w:p>
      <w:pPr>
        <w:spacing w:line="480" w:lineRule="auto"/>
        <w:jc w:val="center"/>
        <w:rPr>
          <w:rFonts w:ascii="微软雅黑" w:hAnsi="微软雅黑" w:eastAsia="微软雅黑"/>
          <w:sz w:val="15"/>
          <w:szCs w:val="18"/>
        </w:rPr>
      </w:pPr>
      <w:r>
        <w:rPr>
          <w:rFonts w:hint="eastAsia" w:ascii="微软雅黑" w:hAnsi="微软雅黑" w:eastAsia="微软雅黑"/>
          <w:b/>
          <w:sz w:val="28"/>
          <w:szCs w:val="40"/>
        </w:rPr>
        <w:t>专业</w:t>
      </w:r>
      <w:r>
        <w:rPr>
          <w:rFonts w:ascii="微软雅黑" w:hAnsi="微软雅黑" w:eastAsia="微软雅黑"/>
          <w:b/>
          <w:sz w:val="28"/>
          <w:szCs w:val="40"/>
        </w:rPr>
        <w:t>实践</w:t>
      </w:r>
      <w:r>
        <w:rPr>
          <w:rFonts w:hint="eastAsia" w:ascii="微软雅黑" w:hAnsi="微软雅黑" w:eastAsia="微软雅黑"/>
          <w:b/>
          <w:sz w:val="28"/>
          <w:szCs w:val="40"/>
        </w:rPr>
        <w:t>（自主）岗</w:t>
      </w:r>
      <w:r>
        <w:rPr>
          <w:rFonts w:ascii="微软雅黑" w:hAnsi="微软雅黑" w:eastAsia="微软雅黑"/>
          <w:b/>
          <w:sz w:val="28"/>
          <w:szCs w:val="40"/>
        </w:rPr>
        <w:t>位（单位）变更</w:t>
      </w:r>
      <w:r>
        <w:rPr>
          <w:rFonts w:hint="eastAsia" w:ascii="微软雅黑" w:hAnsi="微软雅黑" w:eastAsia="微软雅黑"/>
          <w:b/>
          <w:sz w:val="28"/>
          <w:szCs w:val="40"/>
        </w:rPr>
        <w:t>申请</w:t>
      </w:r>
    </w:p>
    <w:tbl>
      <w:tblPr>
        <w:tblStyle w:val="5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360"/>
        <w:gridCol w:w="1239"/>
        <w:gridCol w:w="848"/>
        <w:gridCol w:w="1561"/>
        <w:gridCol w:w="1292"/>
        <w:gridCol w:w="835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</w:rPr>
              <w:t>姓   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</w:rPr>
              <w:t>学 号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</w:rPr>
              <w:t>专业及班级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b/>
                <w:bCs/>
              </w:rPr>
              <w:t>原实践</w:t>
            </w:r>
            <w:r>
              <w:rPr>
                <w:rFonts w:ascii="黑体" w:hAnsi="宋体" w:eastAsia="黑体"/>
                <w:b/>
                <w:bCs/>
              </w:rPr>
              <w:t>（自主）</w:t>
            </w:r>
            <w:r>
              <w:rPr>
                <w:rFonts w:hint="eastAsia" w:ascii="黑体" w:hAnsi="宋体" w:eastAsia="黑体"/>
                <w:b/>
                <w:bCs/>
              </w:rPr>
              <w:t>单位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</w:rPr>
              <w:t>原实践</w:t>
            </w:r>
            <w:r>
              <w:rPr>
                <w:rFonts w:ascii="黑体" w:hAnsi="宋体" w:eastAsia="黑体"/>
                <w:b/>
                <w:bCs/>
              </w:rPr>
              <w:t>（自主）</w:t>
            </w:r>
            <w:r>
              <w:rPr>
                <w:rFonts w:hint="eastAsia" w:ascii="黑体" w:hAnsi="宋体" w:eastAsia="黑体"/>
                <w:b/>
                <w:bCs/>
              </w:rPr>
              <w:t>岗</w:t>
            </w:r>
            <w:r>
              <w:rPr>
                <w:rFonts w:ascii="黑体" w:hAnsi="宋体" w:eastAsia="黑体"/>
                <w:b/>
                <w:bCs/>
              </w:rPr>
              <w:t>位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黑体" w:hAnsi="宋体" w:eastAsia="黑体"/>
                <w:b/>
                <w:bCs/>
              </w:rPr>
              <w:t>新实践</w:t>
            </w:r>
            <w:r>
              <w:rPr>
                <w:rFonts w:ascii="黑体" w:hAnsi="宋体" w:eastAsia="黑体"/>
                <w:b/>
                <w:bCs/>
              </w:rPr>
              <w:t>（自主）</w:t>
            </w:r>
            <w:r>
              <w:rPr>
                <w:rFonts w:hint="eastAsia" w:ascii="黑体" w:hAnsi="宋体" w:eastAsia="黑体"/>
                <w:b/>
                <w:bCs/>
              </w:rPr>
              <w:t>岗</w:t>
            </w:r>
            <w:r>
              <w:rPr>
                <w:rFonts w:ascii="黑体" w:hAnsi="宋体" w:eastAsia="黑体"/>
                <w:b/>
                <w:bCs/>
              </w:rPr>
              <w:t>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黑体" w:hAnsi="宋体" w:eastAsia="黑体"/>
                <w:b/>
                <w:bCs/>
              </w:rPr>
              <w:t>新实践</w:t>
            </w:r>
            <w:r>
              <w:rPr>
                <w:rFonts w:ascii="黑体" w:hAnsi="宋体" w:eastAsia="黑体"/>
                <w:b/>
                <w:bCs/>
              </w:rPr>
              <w:t>（自主）</w:t>
            </w:r>
            <w:r>
              <w:rPr>
                <w:rFonts w:hint="eastAsia" w:ascii="黑体" w:hAnsi="宋体" w:eastAsia="黑体"/>
                <w:b/>
                <w:bCs/>
              </w:rPr>
              <w:t>岗</w:t>
            </w:r>
            <w:r>
              <w:rPr>
                <w:rFonts w:ascii="黑体" w:hAnsi="宋体" w:eastAsia="黑体"/>
                <w:b/>
                <w:bCs/>
              </w:rPr>
              <w:t>位</w:t>
            </w:r>
          </w:p>
        </w:tc>
        <w:tc>
          <w:tcPr>
            <w:tcW w:w="2433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黑体" w:hAnsi="宋体" w:eastAsia="黑体"/>
                <w:b/>
                <w:bCs/>
              </w:rPr>
              <w:t>变更专业</w:t>
            </w:r>
            <w:r>
              <w:rPr>
                <w:rFonts w:ascii="黑体" w:hAnsi="宋体" w:eastAsia="黑体"/>
                <w:b/>
                <w:bCs/>
              </w:rPr>
              <w:t>实践单位</w:t>
            </w:r>
            <w:r>
              <w:rPr>
                <w:rFonts w:hint="eastAsia" w:ascii="黑体" w:hAnsi="宋体" w:eastAsia="黑体"/>
                <w:b/>
                <w:bCs/>
              </w:rPr>
              <w:t>/岗</w:t>
            </w:r>
            <w:r>
              <w:rPr>
                <w:rFonts w:ascii="黑体" w:hAnsi="宋体" w:eastAsia="黑体"/>
                <w:b/>
                <w:bCs/>
              </w:rPr>
              <w:t>位</w:t>
            </w:r>
            <w:r>
              <w:rPr>
                <w:rFonts w:hint="eastAsia" w:ascii="黑体" w:hAnsi="宋体" w:eastAsia="黑体"/>
                <w:b/>
                <w:bCs/>
              </w:rPr>
              <w:t>理由</w:t>
            </w:r>
          </w:p>
        </w:tc>
        <w:tc>
          <w:tcPr>
            <w:tcW w:w="8568" w:type="dxa"/>
            <w:gridSpan w:val="7"/>
            <w:vAlign w:val="center"/>
          </w:tcPr>
          <w:p>
            <w:pPr>
              <w:spacing w:line="300" w:lineRule="auto"/>
              <w:ind w:firstLine="460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为满足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培养计划规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定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的要求，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经本人慎重考虑，与家长商量并取得家长同意，现向学院申请从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月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日至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月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日到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单位自主进行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专业实践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,实践岗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位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：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，岗位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地点：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。变更专业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实践单位的理由：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____________________________________________________________________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____________________________________________________________________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____________________________________________________________________</w:t>
            </w:r>
          </w:p>
          <w:p>
            <w:pPr>
              <w:ind w:firstLine="442" w:firstLineChars="200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特此申请，新专业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实践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单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位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同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意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2"/>
              </w:rPr>
              <w:t>实践</w:t>
            </w:r>
            <w:r>
              <w:rPr>
                <w:rFonts w:ascii="微软雅黑" w:hAnsi="微软雅黑" w:eastAsia="微软雅黑"/>
                <w:b/>
                <w:bCs/>
                <w:sz w:val="22"/>
                <w:szCs w:val="22"/>
              </w:rPr>
              <w:t>接收函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附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后，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恳请领导审查批准。</w:t>
            </w:r>
          </w:p>
          <w:p>
            <w:pPr>
              <w:ind w:firstLine="440" w:firstLineChars="200"/>
              <w:rPr>
                <w:rFonts w:ascii="微软雅黑" w:hAnsi="微软雅黑" w:eastAsia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2"/>
              </w:rPr>
              <w:t>我</w:t>
            </w:r>
            <w:r>
              <w:rPr>
                <w:rFonts w:ascii="微软雅黑" w:hAnsi="微软雅黑" w:eastAsia="微软雅黑"/>
                <w:b/>
                <w:bCs/>
                <w:sz w:val="22"/>
                <w:szCs w:val="22"/>
              </w:rPr>
              <w:t>们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2"/>
              </w:rPr>
              <w:t>充</w:t>
            </w:r>
            <w:r>
              <w:rPr>
                <w:rFonts w:ascii="微软雅黑" w:hAnsi="微软雅黑" w:eastAsia="微软雅黑"/>
                <w:b/>
                <w:bCs/>
                <w:sz w:val="22"/>
                <w:szCs w:val="22"/>
              </w:rPr>
              <w:t>分理解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2"/>
              </w:rPr>
              <w:t>并</w:t>
            </w:r>
            <w:r>
              <w:rPr>
                <w:rFonts w:ascii="微软雅黑" w:hAnsi="微软雅黑" w:eastAsia="微软雅黑"/>
                <w:b/>
                <w:bCs/>
                <w:sz w:val="22"/>
                <w:szCs w:val="22"/>
              </w:rPr>
              <w:t>尊重，学院的任何审查和批准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2"/>
              </w:rPr>
              <w:t>并</w:t>
            </w:r>
            <w:r>
              <w:rPr>
                <w:rFonts w:ascii="微软雅黑" w:hAnsi="微软雅黑" w:eastAsia="微软雅黑"/>
                <w:b/>
                <w:bCs/>
                <w:sz w:val="22"/>
                <w:szCs w:val="22"/>
              </w:rPr>
              <w:t>不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2"/>
              </w:rPr>
              <w:t>解除个</w:t>
            </w:r>
            <w:r>
              <w:rPr>
                <w:rFonts w:ascii="微软雅黑" w:hAnsi="微软雅黑" w:eastAsia="微软雅黑"/>
                <w:b/>
                <w:bCs/>
                <w:sz w:val="22"/>
                <w:szCs w:val="22"/>
              </w:rPr>
              <w:t>人在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2"/>
              </w:rPr>
              <w:t>实践</w:t>
            </w:r>
            <w:r>
              <w:rPr>
                <w:rFonts w:ascii="微软雅黑" w:hAnsi="微软雅黑" w:eastAsia="微软雅黑"/>
                <w:b/>
                <w:bCs/>
                <w:sz w:val="22"/>
                <w:szCs w:val="22"/>
              </w:rPr>
              <w:t>过程中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2"/>
              </w:rPr>
              <w:t>应</w:t>
            </w:r>
            <w:r>
              <w:rPr>
                <w:rFonts w:ascii="微软雅黑" w:hAnsi="微软雅黑" w:eastAsia="微软雅黑"/>
                <w:b/>
                <w:bCs/>
                <w:sz w:val="22"/>
                <w:szCs w:val="22"/>
              </w:rPr>
              <w:t>当履行的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2"/>
              </w:rPr>
              <w:t>任何安全</w:t>
            </w:r>
            <w:r>
              <w:rPr>
                <w:rFonts w:ascii="微软雅黑" w:hAnsi="微软雅黑" w:eastAsia="微软雅黑"/>
                <w:b/>
                <w:bCs/>
                <w:sz w:val="22"/>
                <w:szCs w:val="22"/>
              </w:rPr>
              <w:t>注意义务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2"/>
              </w:rPr>
              <w:t>和</w:t>
            </w:r>
            <w:r>
              <w:rPr>
                <w:rFonts w:ascii="微软雅黑" w:hAnsi="微软雅黑" w:eastAsia="微软雅黑"/>
                <w:b/>
                <w:bCs/>
                <w:sz w:val="22"/>
                <w:szCs w:val="22"/>
              </w:rPr>
              <w:t>责任。</w:t>
            </w:r>
          </w:p>
          <w:p>
            <w:pPr>
              <w:wordWrap w:val="0"/>
              <w:ind w:right="420"/>
              <w:jc w:val="right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申  请  人：              （学生签字）</w:t>
            </w:r>
          </w:p>
          <w:p>
            <w:pPr>
              <w:ind w:right="315"/>
              <w:jc w:val="right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 xml:space="preserve"> </w:t>
            </w:r>
          </w:p>
          <w:p>
            <w:pPr>
              <w:ind w:right="420"/>
              <w:jc w:val="right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 xml:space="preserve">申请人家长：              （家长签字） </w:t>
            </w:r>
          </w:p>
          <w:p>
            <w:pPr>
              <w:ind w:right="420" w:firstLine="4849" w:firstLineChars="2300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（</w:t>
            </w:r>
            <w:r>
              <w:rPr>
                <w:rFonts w:ascii="黑体" w:hAnsi="宋体" w:eastAsia="黑体"/>
                <w:b/>
                <w:bCs/>
              </w:rPr>
              <w:t>新</w:t>
            </w:r>
            <w:r>
              <w:rPr>
                <w:rFonts w:hint="eastAsia" w:ascii="黑体" w:hAnsi="宋体" w:eastAsia="黑体"/>
                <w:b/>
                <w:bCs/>
              </w:rPr>
              <w:t>实践</w:t>
            </w:r>
            <w:r>
              <w:rPr>
                <w:rFonts w:ascii="黑体" w:hAnsi="宋体" w:eastAsia="黑体"/>
                <w:b/>
                <w:bCs/>
              </w:rPr>
              <w:t>单位）</w:t>
            </w:r>
            <w:r>
              <w:rPr>
                <w:rFonts w:hint="eastAsia" w:ascii="黑体" w:hAnsi="宋体" w:eastAsia="黑体"/>
                <w:b/>
                <w:bCs/>
                <w:lang w:eastAsia="zh-CN"/>
              </w:rPr>
              <w:t>指导老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b/>
                <w:bCs/>
              </w:rPr>
              <w:t>师</w:t>
            </w:r>
          </w:p>
        </w:tc>
        <w:tc>
          <w:tcPr>
            <w:tcW w:w="8568" w:type="dxa"/>
            <w:gridSpan w:val="7"/>
            <w:vAlign w:val="center"/>
          </w:tcPr>
          <w:p>
            <w:pPr>
              <w:spacing w:line="300" w:lineRule="auto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华文楷体" w:hAnsi="华文楷体" w:eastAsia="华文楷体" w:cs="华文楷体"/>
              </w:rPr>
              <w:t>（</w:t>
            </w:r>
            <w:r>
              <w:rPr>
                <w:rFonts w:hint="eastAsia" w:ascii="黑体" w:hAnsi="宋体" w:eastAsia="黑体"/>
                <w:b/>
                <w:bCs/>
              </w:rPr>
              <w:t>代</w:t>
            </w:r>
            <w:r>
              <w:rPr>
                <w:rFonts w:ascii="黑体" w:hAnsi="宋体" w:eastAsia="黑体"/>
                <w:b/>
                <w:bCs/>
              </w:rPr>
              <w:t>表</w:t>
            </w:r>
            <w:r>
              <w:rPr>
                <w:rFonts w:hint="eastAsia" w:ascii="黑体" w:hAnsi="宋体" w:eastAsia="黑体"/>
                <w:b/>
                <w:bCs/>
              </w:rPr>
              <w:t>实习单位指导</w:t>
            </w:r>
            <w:r>
              <w:rPr>
                <w:rFonts w:ascii="黑体" w:hAnsi="宋体" w:eastAsia="黑体"/>
                <w:b/>
                <w:bCs/>
              </w:rPr>
              <w:t>学生进行</w:t>
            </w:r>
            <w:r>
              <w:rPr>
                <w:rFonts w:hint="eastAsia" w:ascii="黑体" w:hAnsi="宋体" w:eastAsia="黑体"/>
                <w:b/>
                <w:bCs/>
              </w:rPr>
              <w:t>专业</w:t>
            </w:r>
            <w:r>
              <w:rPr>
                <w:rFonts w:ascii="黑体" w:hAnsi="宋体" w:eastAsia="黑体"/>
                <w:b/>
                <w:bCs/>
              </w:rPr>
              <w:t>实践进行专业指导</w:t>
            </w:r>
            <w:r>
              <w:rPr>
                <w:rFonts w:hint="eastAsia" w:ascii="黑体" w:hAnsi="宋体" w:eastAsia="黑体"/>
                <w:b/>
                <w:bCs/>
              </w:rPr>
              <w:t>的意见）</w:t>
            </w:r>
          </w:p>
          <w:p>
            <w:pPr>
              <w:spacing w:line="300" w:lineRule="auto"/>
              <w:ind w:firstLine="316" w:firstLineChars="150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【 】同</w:t>
            </w:r>
            <w:r>
              <w:rPr>
                <w:rFonts w:ascii="黑体" w:hAnsi="宋体" w:eastAsia="黑体"/>
                <w:b/>
                <w:bCs/>
              </w:rPr>
              <w:t>意</w:t>
            </w:r>
            <w:r>
              <w:rPr>
                <w:rFonts w:hint="eastAsia" w:ascii="黑体" w:hAnsi="宋体" w:eastAsia="黑体"/>
                <w:b/>
                <w:bCs/>
              </w:rPr>
              <w:t>指导   【】不</w:t>
            </w:r>
            <w:r>
              <w:rPr>
                <w:rFonts w:ascii="黑体" w:hAnsi="宋体" w:eastAsia="黑体"/>
                <w:b/>
                <w:bCs/>
              </w:rPr>
              <w:t>同意</w:t>
            </w:r>
            <w:r>
              <w:rPr>
                <w:rFonts w:hint="eastAsia" w:ascii="黑体" w:hAnsi="宋体" w:eastAsia="黑体"/>
                <w:b/>
                <w:bCs/>
              </w:rPr>
              <w:t>指导</w:t>
            </w:r>
          </w:p>
          <w:p>
            <w:pPr>
              <w:spacing w:line="300" w:lineRule="auto"/>
              <w:ind w:firstLine="316" w:firstLineChars="150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指导</w:t>
            </w:r>
            <w:r>
              <w:rPr>
                <w:rFonts w:ascii="黑体" w:hAnsi="宋体" w:eastAsia="黑体"/>
                <w:b/>
                <w:bCs/>
              </w:rPr>
              <w:t>方式</w:t>
            </w:r>
            <w:r>
              <w:rPr>
                <w:rFonts w:hint="eastAsia" w:ascii="黑体" w:hAnsi="宋体" w:eastAsia="黑体"/>
                <w:b/>
                <w:bCs/>
              </w:rPr>
              <w:t>为</w:t>
            </w:r>
            <w:r>
              <w:rPr>
                <w:rFonts w:ascii="黑体" w:hAnsi="宋体" w:eastAsia="黑体"/>
                <w:b/>
                <w:bCs/>
              </w:rPr>
              <w:t>：</w:t>
            </w:r>
          </w:p>
          <w:p>
            <w:pPr>
              <w:spacing w:line="300" w:lineRule="auto"/>
              <w:ind w:firstLine="316" w:firstLineChars="150"/>
              <w:rPr>
                <w:rFonts w:ascii="黑体" w:hAnsi="宋体" w:eastAsia="黑体"/>
                <w:b/>
                <w:bCs/>
              </w:rPr>
            </w:pPr>
          </w:p>
          <w:p>
            <w:pPr>
              <w:ind w:left="6559" w:leftChars="1800" w:hanging="2779" w:hangingChars="1318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  <w:lang w:val="en-US" w:eastAsia="zh-CN"/>
              </w:rPr>
              <w:t xml:space="preserve">   </w:t>
            </w:r>
            <w:r>
              <w:rPr>
                <w:rFonts w:ascii="黑体" w:hAnsi="宋体" w:eastAsia="黑体"/>
                <w:b/>
                <w:bCs/>
              </w:rPr>
              <w:t>单位</w:t>
            </w:r>
            <w:r>
              <w:rPr>
                <w:rFonts w:hint="eastAsia" w:ascii="黑体" w:hAnsi="宋体" w:eastAsia="黑体"/>
                <w:b/>
                <w:bCs/>
                <w:lang w:eastAsia="zh-CN"/>
              </w:rPr>
              <w:t>指导老</w:t>
            </w:r>
            <w:r>
              <w:rPr>
                <w:rFonts w:hint="eastAsia" w:ascii="黑体" w:hAnsi="宋体" w:eastAsia="黑体"/>
                <w:b/>
                <w:bCs/>
              </w:rPr>
              <w:t>师签字：</w:t>
            </w:r>
          </w:p>
          <w:p>
            <w:pPr>
              <w:spacing w:line="300" w:lineRule="auto"/>
              <w:ind w:firstLine="316" w:firstLineChars="1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</w:rPr>
              <w:t xml:space="preserve">                                 </w:t>
            </w:r>
            <w:r>
              <w:rPr>
                <w:rFonts w:ascii="黑体" w:hAnsi="宋体" w:eastAsia="黑体"/>
                <w:b/>
                <w:bCs/>
              </w:rPr>
              <w:t xml:space="preserve">         </w:t>
            </w:r>
            <w:r>
              <w:rPr>
                <w:rFonts w:hint="eastAsia" w:ascii="黑体" w:hAnsi="宋体" w:eastAsia="黑体"/>
                <w:b/>
                <w:bCs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指导老师</w:t>
            </w:r>
          </w:p>
        </w:tc>
        <w:tc>
          <w:tcPr>
            <w:tcW w:w="8568" w:type="dxa"/>
            <w:gridSpan w:val="7"/>
            <w:vAlign w:val="top"/>
          </w:tcPr>
          <w:p>
            <w:pPr>
              <w:rPr>
                <w:rFonts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（就新实践单位性质和实践内容是否符合专业培养内涵提供意见）</w:t>
            </w:r>
          </w:p>
          <w:p>
            <w:pPr>
              <w:rPr>
                <w:rFonts w:ascii="黑体" w:hAnsi="宋体" w:eastAsia="黑体"/>
                <w:b/>
                <w:bCs/>
              </w:rPr>
            </w:pPr>
          </w:p>
          <w:p>
            <w:pPr>
              <w:ind w:left="6573" w:hanging="6573" w:hangingChars="3118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 xml:space="preserve">                                       指导老师签字：</w:t>
            </w:r>
          </w:p>
          <w:p>
            <w:pPr>
              <w:ind w:left="6533" w:leftChars="300" w:hanging="5903" w:hangingChars="2800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 xml:space="preserve">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090" w:type="dxa"/>
            <w:vAlign w:val="bottom"/>
          </w:tcPr>
          <w:p>
            <w:pPr>
              <w:ind w:left="6573" w:hanging="6573" w:hangingChars="3118"/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学工组字：</w:t>
            </w:r>
          </w:p>
        </w:tc>
        <w:tc>
          <w:tcPr>
            <w:tcW w:w="8568" w:type="dxa"/>
            <w:gridSpan w:val="7"/>
            <w:vAlign w:val="top"/>
          </w:tcPr>
          <w:p>
            <w:pPr>
              <w:ind w:left="6548" w:hanging="6548" w:hangingChars="3118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华文楷体" w:hAnsi="华文楷体" w:eastAsia="华文楷体" w:cs="华文楷体"/>
              </w:rPr>
              <w:t>（就学生本人身体和心理素质是否适合在</w:t>
            </w:r>
            <w:r>
              <w:rPr>
                <w:rFonts w:ascii="华文楷体" w:hAnsi="华文楷体" w:eastAsia="华文楷体" w:cs="华文楷体"/>
              </w:rPr>
              <w:t>新</w:t>
            </w:r>
            <w:r>
              <w:rPr>
                <w:rFonts w:hint="eastAsia" w:ascii="华文楷体" w:hAnsi="华文楷体" w:eastAsia="华文楷体" w:cs="华文楷体"/>
              </w:rPr>
              <w:t>实践单位实践提供意见）</w:t>
            </w:r>
          </w:p>
          <w:p>
            <w:pPr>
              <w:ind w:left="6573" w:hanging="6573" w:hangingChars="3118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 xml:space="preserve">      </w:t>
            </w:r>
          </w:p>
          <w:p>
            <w:pPr>
              <w:ind w:left="6573" w:hanging="6573" w:hangingChars="3118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 xml:space="preserve">      辅导员签字：                                    学工组长签字：</w:t>
            </w:r>
          </w:p>
          <w:p>
            <w:pPr>
              <w:ind w:left="6533" w:leftChars="300" w:hanging="5903" w:hangingChars="2800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年     月      日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  <w:lang w:eastAsia="zh-CN"/>
              </w:rPr>
              <w:t>交运</w:t>
            </w:r>
            <w:r>
              <w:rPr>
                <w:rFonts w:hint="eastAsia" w:ascii="黑体" w:hAnsi="宋体" w:eastAsia="黑体"/>
                <w:b/>
                <w:bCs/>
              </w:rPr>
              <w:t>系</w:t>
            </w:r>
          </w:p>
        </w:tc>
        <w:tc>
          <w:tcPr>
            <w:tcW w:w="8568" w:type="dxa"/>
            <w:gridSpan w:val="7"/>
            <w:vAlign w:val="top"/>
          </w:tcPr>
          <w:p>
            <w:pPr>
              <w:ind w:firstLine="5954" w:firstLineChars="2824"/>
              <w:rPr>
                <w:rFonts w:ascii="黑体" w:hAnsi="宋体" w:eastAsia="黑体"/>
                <w:b/>
                <w:bCs/>
              </w:rPr>
            </w:pPr>
          </w:p>
          <w:p>
            <w:pPr>
              <w:ind w:firstLine="5285" w:firstLineChars="2507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系主任签字 ：</w:t>
            </w:r>
          </w:p>
          <w:p>
            <w:pPr>
              <w:ind w:firstLine="5979" w:firstLineChars="2836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658" w:type="dxa"/>
            <w:gridSpan w:val="8"/>
            <w:vAlign w:val="center"/>
          </w:tcPr>
          <w:p>
            <w:pPr>
              <w:rPr>
                <w:rFonts w:ascii="隶书" w:eastAsia="隶书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备注</w:t>
            </w:r>
            <w:r>
              <w:rPr>
                <w:rFonts w:ascii="黑体" w:eastAsia="黑体"/>
                <w:b/>
                <w:bCs/>
                <w:szCs w:val="21"/>
              </w:rPr>
              <w:t xml:space="preserve">: </w:t>
            </w:r>
            <w:r>
              <w:rPr>
                <w:rFonts w:hint="eastAsia" w:ascii="黑体" w:eastAsia="黑体"/>
                <w:b/>
                <w:bCs/>
                <w:szCs w:val="21"/>
              </w:rPr>
              <w:t xml:space="preserve"> </w:t>
            </w:r>
            <w:r>
              <w:rPr>
                <w:rFonts w:hint="eastAsia" w:ascii="隶书" w:eastAsia="隶书"/>
                <w:sz w:val="22"/>
                <w:szCs w:val="22"/>
              </w:rPr>
              <w:t>本申请表一式两份，由学工组和系部归档管理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隶书">
    <w:altName w:val="微软雅黑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2429378">
    <w:nsid w:val="585C13C2"/>
    <w:multiLevelType w:val="multilevel"/>
    <w:tmpl w:val="585C13C2"/>
    <w:lvl w:ilvl="0" w:tentative="1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82" w:hanging="420"/>
      </w:pPr>
    </w:lvl>
    <w:lvl w:ilvl="2" w:tentative="1">
      <w:start w:val="1"/>
      <w:numFmt w:val="lowerRoman"/>
      <w:lvlText w:val="%3."/>
      <w:lvlJc w:val="right"/>
      <w:pPr>
        <w:ind w:left="1702" w:hanging="420"/>
      </w:pPr>
    </w:lvl>
    <w:lvl w:ilvl="3" w:tentative="1">
      <w:start w:val="1"/>
      <w:numFmt w:val="decimal"/>
      <w:lvlText w:val="%4."/>
      <w:lvlJc w:val="left"/>
      <w:pPr>
        <w:ind w:left="2122" w:hanging="420"/>
      </w:pPr>
    </w:lvl>
    <w:lvl w:ilvl="4" w:tentative="1">
      <w:start w:val="1"/>
      <w:numFmt w:val="lowerLetter"/>
      <w:lvlText w:val="%5)"/>
      <w:lvlJc w:val="left"/>
      <w:pPr>
        <w:ind w:left="2542" w:hanging="420"/>
      </w:pPr>
    </w:lvl>
    <w:lvl w:ilvl="5" w:tentative="1">
      <w:start w:val="1"/>
      <w:numFmt w:val="lowerRoman"/>
      <w:lvlText w:val="%6."/>
      <w:lvlJc w:val="right"/>
      <w:pPr>
        <w:ind w:left="2962" w:hanging="420"/>
      </w:pPr>
    </w:lvl>
    <w:lvl w:ilvl="6" w:tentative="1">
      <w:start w:val="1"/>
      <w:numFmt w:val="decimal"/>
      <w:lvlText w:val="%7."/>
      <w:lvlJc w:val="left"/>
      <w:pPr>
        <w:ind w:left="3382" w:hanging="420"/>
      </w:pPr>
    </w:lvl>
    <w:lvl w:ilvl="7" w:tentative="1">
      <w:start w:val="1"/>
      <w:numFmt w:val="lowerLetter"/>
      <w:lvlText w:val="%8)"/>
      <w:lvlJc w:val="left"/>
      <w:pPr>
        <w:ind w:left="3802" w:hanging="420"/>
      </w:pPr>
    </w:lvl>
    <w:lvl w:ilvl="8" w:tentative="1">
      <w:start w:val="1"/>
      <w:numFmt w:val="lowerRoman"/>
      <w:lvlText w:val="%9."/>
      <w:lvlJc w:val="right"/>
      <w:pPr>
        <w:ind w:left="4222" w:hanging="420"/>
      </w:pPr>
    </w:lvl>
  </w:abstractNum>
  <w:num w:numId="1">
    <w:abstractNumId w:val="14824293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935A4"/>
    <w:rsid w:val="000A5AD0"/>
    <w:rsid w:val="001711F7"/>
    <w:rsid w:val="00421EDF"/>
    <w:rsid w:val="008935A4"/>
    <w:rsid w:val="00AC211B"/>
    <w:rsid w:val="00D429AC"/>
    <w:rsid w:val="00D91A36"/>
    <w:rsid w:val="00F03AE2"/>
    <w:rsid w:val="00F533B3"/>
    <w:rsid w:val="00FE1492"/>
    <w:rsid w:val="461E382F"/>
    <w:rsid w:val="586D3EE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941</Characters>
  <Lines>7</Lines>
  <Paragraphs>2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2014-11-12T07:36:00Z</dcterms:created>
  <dc:creator>David</dc:creator>
  <cp:lastModifiedBy>Administrator</cp:lastModifiedBy>
  <dcterms:modified xsi:type="dcterms:W3CDTF">2015-10-20T01:15:47Z</dcterms:modified>
  <dc:title>西南交通大学希望学院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