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sz w:val="80"/>
          <w:szCs w:val="80"/>
        </w:rPr>
      </w:pPr>
    </w:p>
    <w:p>
      <w:pPr>
        <w:jc w:val="center"/>
        <w:rPr>
          <w:rFonts w:ascii="仿宋" w:hAnsi="仿宋" w:eastAsia="仿宋"/>
          <w:b/>
          <w:sz w:val="80"/>
          <w:szCs w:val="80"/>
        </w:rPr>
      </w:pPr>
      <w:r>
        <w:rPr>
          <w:rFonts w:hint="eastAsia" w:ascii="仿宋" w:hAnsi="仿宋" w:eastAsia="仿宋"/>
          <w:b/>
          <w:sz w:val="80"/>
          <w:szCs w:val="80"/>
        </w:rPr>
        <w:t>西南交通大学希望学院</w:t>
      </w:r>
    </w:p>
    <w:p>
      <w:pPr>
        <w:jc w:val="center"/>
        <w:rPr>
          <w:rFonts w:ascii="仿宋" w:hAnsi="仿宋" w:eastAsia="仿宋"/>
          <w:b/>
          <w:sz w:val="80"/>
          <w:szCs w:val="80"/>
        </w:rPr>
      </w:pPr>
      <w:r>
        <w:rPr>
          <w:rFonts w:hint="eastAsia" w:ascii="仿宋" w:hAnsi="仿宋" w:eastAsia="仿宋"/>
          <w:b/>
          <w:sz w:val="80"/>
          <w:szCs w:val="80"/>
          <w:lang w:eastAsia="zh-CN"/>
        </w:rPr>
        <w:t>201</w:t>
      </w:r>
      <w:r>
        <w:rPr>
          <w:rFonts w:hint="eastAsia" w:ascii="仿宋" w:hAnsi="仿宋" w:eastAsia="仿宋"/>
          <w:b/>
          <w:sz w:val="80"/>
          <w:szCs w:val="80"/>
          <w:lang w:val="en-US" w:eastAsia="zh-CN"/>
        </w:rPr>
        <w:t>9</w:t>
      </w:r>
      <w:r>
        <w:rPr>
          <w:rFonts w:hint="eastAsia" w:ascii="仿宋" w:hAnsi="仿宋" w:eastAsia="仿宋"/>
          <w:b/>
          <w:sz w:val="80"/>
          <w:szCs w:val="80"/>
        </w:rPr>
        <w:t>届毕业生</w:t>
      </w:r>
    </w:p>
    <w:p>
      <w:pPr>
        <w:jc w:val="center"/>
        <w:rPr>
          <w:rFonts w:ascii="仿宋" w:hAnsi="仿宋" w:eastAsia="仿宋"/>
          <w:b/>
          <w:sz w:val="80"/>
          <w:szCs w:val="80"/>
        </w:rPr>
      </w:pPr>
      <w:r>
        <w:rPr>
          <w:rFonts w:hint="eastAsia" w:ascii="仿宋" w:hAnsi="仿宋" w:eastAsia="仿宋"/>
          <w:b/>
          <w:sz w:val="80"/>
          <w:szCs w:val="80"/>
        </w:rPr>
        <w:t>就业工作资料汇编</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center"/>
        <w:rPr>
          <w:rFonts w:ascii="仿宋" w:hAnsi="仿宋" w:eastAsia="仿宋"/>
        </w:rPr>
      </w:pPr>
    </w:p>
    <w:p>
      <w:pPr>
        <w:jc w:val="center"/>
        <w:rPr>
          <w:rFonts w:ascii="仿宋" w:hAnsi="仿宋" w:eastAsia="仿宋"/>
          <w:sz w:val="44"/>
          <w:szCs w:val="44"/>
        </w:rPr>
      </w:pPr>
      <w:r>
        <w:rPr>
          <w:rFonts w:hint="eastAsia" w:ascii="仿宋" w:hAnsi="仿宋" w:eastAsia="仿宋"/>
          <w:sz w:val="44"/>
          <w:szCs w:val="44"/>
        </w:rPr>
        <w:t>就业工作处 制</w:t>
      </w:r>
    </w:p>
    <w:p>
      <w:pPr>
        <w:jc w:val="center"/>
        <w:rPr>
          <w:rFonts w:ascii="仿宋" w:hAnsi="仿宋" w:eastAsia="仿宋"/>
          <w:sz w:val="44"/>
          <w:szCs w:val="44"/>
        </w:rPr>
      </w:pPr>
      <w:r>
        <w:rPr>
          <w:rFonts w:hint="eastAsia" w:ascii="仿宋" w:hAnsi="仿宋" w:eastAsia="仿宋"/>
          <w:sz w:val="44"/>
          <w:szCs w:val="44"/>
        </w:rPr>
        <w:t>二〇一</w:t>
      </w:r>
      <w:r>
        <w:rPr>
          <w:rFonts w:hint="eastAsia" w:ascii="仿宋" w:hAnsi="仿宋" w:eastAsia="仿宋"/>
          <w:sz w:val="44"/>
          <w:szCs w:val="44"/>
          <w:lang w:val="en-US" w:eastAsia="zh-CN"/>
        </w:rPr>
        <w:t>八</w:t>
      </w:r>
      <w:r>
        <w:rPr>
          <w:rFonts w:hint="eastAsia" w:ascii="仿宋" w:hAnsi="仿宋" w:eastAsia="仿宋"/>
          <w:sz w:val="44"/>
          <w:szCs w:val="44"/>
        </w:rPr>
        <w:t>年</w:t>
      </w:r>
      <w:r>
        <w:rPr>
          <w:rFonts w:hint="eastAsia" w:ascii="仿宋" w:hAnsi="仿宋" w:eastAsia="仿宋"/>
          <w:sz w:val="44"/>
          <w:szCs w:val="44"/>
          <w:lang w:val="en-US" w:eastAsia="zh-CN"/>
        </w:rPr>
        <w:t>三</w:t>
      </w:r>
      <w:r>
        <w:rPr>
          <w:rFonts w:hint="eastAsia" w:ascii="仿宋" w:hAnsi="仿宋" w:eastAsia="仿宋"/>
          <w:sz w:val="44"/>
          <w:szCs w:val="44"/>
        </w:rPr>
        <w:t>月</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仿宋" w:hAnsi="仿宋" w:eastAsia="仿宋" w:cstheme="minorBidi"/>
          <w:b w:val="0"/>
          <w:bCs w:val="0"/>
          <w:color w:val="auto"/>
          <w:kern w:val="2"/>
          <w:sz w:val="21"/>
          <w:szCs w:val="22"/>
          <w:lang w:val="zh-CN"/>
        </w:rPr>
        <w:id w:val="10880737"/>
      </w:sdtPr>
      <w:sdtEndPr>
        <w:rPr>
          <w:rFonts w:ascii="仿宋" w:hAnsi="仿宋" w:eastAsia="仿宋" w:cstheme="minorBidi"/>
          <w:b w:val="0"/>
          <w:bCs w:val="0"/>
          <w:color w:val="auto"/>
          <w:kern w:val="2"/>
          <w:sz w:val="21"/>
          <w:szCs w:val="22"/>
          <w:lang w:val="en-US"/>
        </w:rPr>
      </w:sdtEndPr>
      <w:sdtContent>
        <w:p>
          <w:pPr>
            <w:pStyle w:val="19"/>
            <w:spacing w:before="0"/>
            <w:rPr>
              <w:rFonts w:ascii="仿宋" w:hAnsi="仿宋" w:eastAsia="仿宋"/>
            </w:rPr>
          </w:pPr>
          <w:r>
            <w:rPr>
              <w:rFonts w:ascii="仿宋" w:hAnsi="仿宋" w:eastAsia="仿宋"/>
              <w:lang w:val="zh-CN"/>
            </w:rPr>
            <w:t>目录</w:t>
          </w:r>
        </w:p>
        <w:p>
          <w:pPr>
            <w:pStyle w:val="8"/>
            <w:tabs>
              <w:tab w:val="right" w:leader="dot" w:pos="8296"/>
            </w:tabs>
            <w:rPr>
              <w:rFonts w:ascii="仿宋" w:hAnsi="仿宋" w:eastAsia="仿宋"/>
            </w:rPr>
          </w:pPr>
          <w:r>
            <w:rPr>
              <w:rFonts w:ascii="仿宋" w:hAnsi="仿宋" w:eastAsia="仿宋"/>
            </w:rPr>
            <w:fldChar w:fldCharType="begin"/>
          </w:r>
          <w:r>
            <w:rPr>
              <w:rFonts w:ascii="仿宋" w:hAnsi="仿宋" w:eastAsia="仿宋"/>
            </w:rPr>
            <w:instrText xml:space="preserve"> TOC \o "1-3" \h \z \u </w:instrText>
          </w:r>
          <w:r>
            <w:rPr>
              <w:rFonts w:ascii="仿宋" w:hAnsi="仿宋" w:eastAsia="仿宋"/>
            </w:rPr>
            <w:fldChar w:fldCharType="separate"/>
          </w:r>
          <w:r>
            <w:fldChar w:fldCharType="begin"/>
          </w:r>
          <w:r>
            <w:instrText xml:space="preserve"> HYPERLINK \l "_Toc397073684" </w:instrText>
          </w:r>
          <w:r>
            <w:fldChar w:fldCharType="separate"/>
          </w:r>
          <w:r>
            <w:rPr>
              <w:rStyle w:val="11"/>
              <w:rFonts w:hint="eastAsia" w:ascii="仿宋" w:hAnsi="仿宋" w:eastAsia="仿宋"/>
            </w:rPr>
            <w:t>第一部分</w:t>
          </w:r>
          <w:r>
            <w:rPr>
              <w:rStyle w:val="11"/>
              <w:rFonts w:ascii="仿宋" w:hAnsi="仿宋" w:eastAsia="仿宋"/>
            </w:rPr>
            <w:t xml:space="preserve"> </w:t>
          </w:r>
          <w:r>
            <w:rPr>
              <w:rStyle w:val="11"/>
              <w:rFonts w:hint="eastAsia" w:ascii="仿宋" w:hAnsi="仿宋" w:eastAsia="仿宋"/>
            </w:rPr>
            <w:t>西南交通大学希望学院</w:t>
          </w:r>
          <w:r>
            <w:rPr>
              <w:rStyle w:val="11"/>
              <w:rFonts w:hint="eastAsia" w:ascii="仿宋" w:hAnsi="仿宋" w:eastAsia="仿宋"/>
              <w:lang w:eastAsia="zh-CN"/>
            </w:rPr>
            <w:t>2019</w:t>
          </w:r>
          <w:r>
            <w:rPr>
              <w:rStyle w:val="11"/>
              <w:rFonts w:ascii="仿宋" w:hAnsi="仿宋" w:eastAsia="仿宋"/>
            </w:rPr>
            <w:t>届</w:t>
          </w:r>
          <w:r>
            <w:rPr>
              <w:rStyle w:val="11"/>
              <w:rFonts w:hint="eastAsia" w:ascii="仿宋" w:hAnsi="仿宋" w:eastAsia="仿宋"/>
            </w:rPr>
            <w:t>毕业生就业工作流程</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_Toc397073684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"_Toc397073685" </w:instrText>
          </w:r>
          <w:r>
            <w:fldChar w:fldCharType="separate"/>
          </w:r>
          <w:r>
            <w:rPr>
              <w:rStyle w:val="11"/>
              <w:rFonts w:hint="eastAsia" w:ascii="仿宋" w:hAnsi="仿宋" w:eastAsia="仿宋"/>
            </w:rPr>
            <w:t>一、就业启动阶段（</w:t>
          </w:r>
          <w:r>
            <w:rPr>
              <w:rStyle w:val="11"/>
              <w:rFonts w:ascii="仿宋" w:hAnsi="仿宋" w:eastAsia="仿宋"/>
            </w:rPr>
            <w:t>9</w:t>
          </w:r>
          <w:r>
            <w:rPr>
              <w:rStyle w:val="11"/>
              <w:rFonts w:hint="eastAsia" w:ascii="仿宋" w:hAnsi="仿宋" w:eastAsia="仿宋"/>
            </w:rPr>
            <w:t>月份）</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_Toc397073685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"_Toc397073686" </w:instrText>
          </w:r>
          <w:r>
            <w:fldChar w:fldCharType="separate"/>
          </w:r>
          <w:r>
            <w:rPr>
              <w:rStyle w:val="11"/>
              <w:rFonts w:hint="eastAsia" w:ascii="仿宋" w:hAnsi="仿宋" w:eastAsia="仿宋"/>
            </w:rPr>
            <w:t>二、强化指导阶段（</w:t>
          </w:r>
          <w:r>
            <w:rPr>
              <w:rStyle w:val="11"/>
              <w:rFonts w:ascii="仿宋" w:hAnsi="仿宋" w:eastAsia="仿宋"/>
            </w:rPr>
            <w:t>10</w:t>
          </w:r>
          <w:r>
            <w:rPr>
              <w:rStyle w:val="11"/>
              <w:rFonts w:hint="eastAsia" w:ascii="仿宋" w:hAnsi="仿宋" w:eastAsia="仿宋"/>
            </w:rPr>
            <w:t>月份）</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_Toc397073686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"_Toc397073687" </w:instrText>
          </w:r>
          <w:r>
            <w:fldChar w:fldCharType="separate"/>
          </w:r>
          <w:r>
            <w:rPr>
              <w:rStyle w:val="11"/>
              <w:rFonts w:hint="eastAsia" w:ascii="仿宋" w:hAnsi="仿宋" w:eastAsia="仿宋"/>
            </w:rPr>
            <w:t>三、双向选择阶段（</w:t>
          </w:r>
          <w:r>
            <w:rPr>
              <w:rStyle w:val="11"/>
              <w:rFonts w:ascii="仿宋" w:hAnsi="仿宋" w:eastAsia="仿宋"/>
            </w:rPr>
            <w:t>9</w:t>
          </w:r>
          <w:r>
            <w:rPr>
              <w:rStyle w:val="11"/>
              <w:rFonts w:hint="eastAsia" w:ascii="仿宋" w:hAnsi="仿宋" w:eastAsia="仿宋"/>
            </w:rPr>
            <w:t>月</w:t>
          </w:r>
          <w:r>
            <w:rPr>
              <w:rStyle w:val="11"/>
              <w:rFonts w:ascii="仿宋" w:hAnsi="仿宋" w:eastAsia="仿宋"/>
            </w:rPr>
            <w:t>-</w:t>
          </w:r>
          <w:r>
            <w:rPr>
              <w:rStyle w:val="11"/>
              <w:rFonts w:hint="eastAsia" w:ascii="仿宋" w:hAnsi="仿宋" w:eastAsia="仿宋"/>
            </w:rPr>
            <w:t>次年</w:t>
          </w:r>
          <w:r>
            <w:rPr>
              <w:rStyle w:val="11"/>
              <w:rFonts w:ascii="仿宋" w:hAnsi="仿宋" w:eastAsia="仿宋"/>
            </w:rPr>
            <w:t>4</w:t>
          </w:r>
          <w:r>
            <w:rPr>
              <w:rStyle w:val="11"/>
              <w:rFonts w:hint="eastAsia" w:ascii="仿宋" w:hAnsi="仿宋" w:eastAsia="仿宋"/>
            </w:rPr>
            <w:t>月底）</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_Toc397073687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"_Toc397073688" </w:instrText>
          </w:r>
          <w:r>
            <w:fldChar w:fldCharType="separate"/>
          </w:r>
          <w:r>
            <w:rPr>
              <w:rStyle w:val="11"/>
              <w:rFonts w:hint="eastAsia" w:ascii="仿宋" w:hAnsi="仿宋" w:eastAsia="仿宋"/>
            </w:rPr>
            <w:t>四、计划协调派遣阶段（</w:t>
          </w:r>
          <w:r>
            <w:rPr>
              <w:rStyle w:val="11"/>
              <w:rFonts w:ascii="仿宋" w:hAnsi="仿宋" w:eastAsia="仿宋"/>
            </w:rPr>
            <w:t>5-6</w:t>
          </w:r>
          <w:r>
            <w:rPr>
              <w:rStyle w:val="11"/>
              <w:rFonts w:hint="eastAsia" w:ascii="仿宋" w:hAnsi="仿宋" w:eastAsia="仿宋"/>
            </w:rPr>
            <w:t>月）</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_Toc397073688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"_Toc397073689" </w:instrText>
          </w:r>
          <w:r>
            <w:fldChar w:fldCharType="separate"/>
          </w:r>
          <w:r>
            <w:rPr>
              <w:rStyle w:val="11"/>
              <w:rFonts w:hint="eastAsia" w:ascii="仿宋" w:hAnsi="仿宋" w:eastAsia="仿宋"/>
            </w:rPr>
            <w:t>五、后续阶段（</w:t>
          </w:r>
          <w:r>
            <w:rPr>
              <w:rStyle w:val="11"/>
              <w:rFonts w:ascii="仿宋" w:hAnsi="仿宋" w:eastAsia="仿宋"/>
            </w:rPr>
            <w:t>7-8</w:t>
          </w:r>
          <w:r>
            <w:rPr>
              <w:rStyle w:val="11"/>
              <w:rFonts w:hint="eastAsia" w:ascii="仿宋" w:hAnsi="仿宋" w:eastAsia="仿宋"/>
            </w:rPr>
            <w:t>月）</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_Toc397073689 \h </w:instrText>
          </w:r>
          <w:r>
            <w:rPr>
              <w:rFonts w:ascii="仿宋" w:hAnsi="仿宋" w:eastAsia="仿宋"/>
            </w:rPr>
            <w:fldChar w:fldCharType="separate"/>
          </w:r>
          <w:r>
            <w:rPr>
              <w:rFonts w:ascii="仿宋" w:hAnsi="仿宋" w:eastAsia="仿宋"/>
            </w:rPr>
            <w:t>2</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"_Toc397073690" </w:instrText>
          </w:r>
          <w:r>
            <w:fldChar w:fldCharType="separate"/>
          </w:r>
          <w:r>
            <w:rPr>
              <w:rStyle w:val="11"/>
              <w:rFonts w:hint="eastAsia" w:ascii="仿宋" w:hAnsi="仿宋" w:eastAsia="仿宋"/>
            </w:rPr>
            <w:t>第二部分</w:t>
          </w:r>
          <w:r>
            <w:rPr>
              <w:rStyle w:val="11"/>
              <w:rFonts w:ascii="仿宋" w:hAnsi="仿宋" w:eastAsia="仿宋"/>
            </w:rPr>
            <w:t xml:space="preserve"> </w:t>
          </w:r>
          <w:r>
            <w:rPr>
              <w:rStyle w:val="11"/>
              <w:rFonts w:hint="eastAsia" w:ascii="仿宋" w:hAnsi="仿宋" w:eastAsia="仿宋"/>
              <w:lang w:eastAsia="zh-CN"/>
            </w:rPr>
            <w:t>2019</w:t>
          </w:r>
          <w:r>
            <w:rPr>
              <w:rStyle w:val="11"/>
              <w:rFonts w:ascii="仿宋" w:hAnsi="仿宋" w:eastAsia="仿宋"/>
            </w:rPr>
            <w:t>届</w:t>
          </w:r>
          <w:r>
            <w:rPr>
              <w:rStyle w:val="11"/>
              <w:rFonts w:hint="eastAsia" w:ascii="仿宋" w:hAnsi="仿宋" w:eastAsia="仿宋"/>
            </w:rPr>
            <w:t>毕业生就业指导“三步走”计划</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_Toc397073690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"_Toc397073691" </w:instrText>
          </w:r>
          <w:r>
            <w:fldChar w:fldCharType="separate"/>
          </w:r>
          <w:r>
            <w:rPr>
              <w:rStyle w:val="11"/>
              <w:rFonts w:hint="eastAsia" w:ascii="仿宋" w:hAnsi="仿宋" w:eastAsia="仿宋"/>
            </w:rPr>
            <w:t>一、“三步走”计划的目标任务</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_Toc397073691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"_Toc397073692" </w:instrText>
          </w:r>
          <w:r>
            <w:fldChar w:fldCharType="separate"/>
          </w:r>
          <w:r>
            <w:rPr>
              <w:rStyle w:val="11"/>
              <w:rFonts w:hint="eastAsia" w:ascii="仿宋" w:hAnsi="仿宋" w:eastAsia="仿宋"/>
            </w:rPr>
            <w:t>二、“三步走”计划的具体措施方法</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_Toc397073692 \h </w:instrText>
          </w:r>
          <w:r>
            <w:rPr>
              <w:rFonts w:ascii="仿宋" w:hAnsi="仿宋" w:eastAsia="仿宋"/>
            </w:rPr>
            <w:fldChar w:fldCharType="separate"/>
          </w:r>
          <w:r>
            <w:rPr>
              <w:rFonts w:ascii="仿宋" w:hAnsi="仿宋" w:eastAsia="仿宋"/>
            </w:rPr>
            <w:t>3</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"_Toc397073693" </w:instrText>
          </w:r>
          <w:r>
            <w:fldChar w:fldCharType="separate"/>
          </w:r>
          <w:r>
            <w:rPr>
              <w:rStyle w:val="11"/>
              <w:rFonts w:hint="eastAsia" w:ascii="仿宋" w:hAnsi="仿宋" w:eastAsia="仿宋"/>
            </w:rPr>
            <w:t>三、就业准备三过关参考标准</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_Toc397073693 \h </w:instrText>
          </w:r>
          <w:r>
            <w:rPr>
              <w:rFonts w:ascii="仿宋" w:hAnsi="仿宋" w:eastAsia="仿宋"/>
            </w:rPr>
            <w:fldChar w:fldCharType="separate"/>
          </w:r>
          <w:r>
            <w:rPr>
              <w:rFonts w:ascii="仿宋" w:hAnsi="仿宋" w:eastAsia="仿宋"/>
            </w:rPr>
            <w:t>4</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"_Toc397073694" </w:instrText>
          </w:r>
          <w:r>
            <w:fldChar w:fldCharType="separate"/>
          </w:r>
          <w:r>
            <w:rPr>
              <w:rStyle w:val="11"/>
              <w:rFonts w:hint="eastAsia" w:ascii="仿宋" w:hAnsi="仿宋" w:eastAsia="仿宋"/>
            </w:rPr>
            <w:t>四、就业指导“三过关”步骤</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_Toc397073694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"_Toc397073695" </w:instrText>
          </w:r>
          <w:r>
            <w:fldChar w:fldCharType="separate"/>
          </w:r>
          <w:r>
            <w:rPr>
              <w:rStyle w:val="11"/>
              <w:rFonts w:hint="eastAsia" w:ascii="仿宋" w:hAnsi="仿宋" w:eastAsia="仿宋"/>
            </w:rPr>
            <w:t>五、面试评分标准细则</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_Toc397073695 \h </w:instrText>
          </w:r>
          <w:r>
            <w:rPr>
              <w:rFonts w:ascii="仿宋" w:hAnsi="仿宋" w:eastAsia="仿宋"/>
            </w:rPr>
            <w:fldChar w:fldCharType="separate"/>
          </w:r>
          <w:r>
            <w:rPr>
              <w:rFonts w:ascii="仿宋" w:hAnsi="仿宋" w:eastAsia="仿宋"/>
            </w:rPr>
            <w:t>5</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"_Toc397073696" </w:instrText>
          </w:r>
          <w:r>
            <w:fldChar w:fldCharType="separate"/>
          </w:r>
          <w:r>
            <w:rPr>
              <w:rStyle w:val="11"/>
              <w:rFonts w:hint="eastAsia" w:ascii="仿宋" w:hAnsi="仿宋" w:eastAsia="仿宋"/>
            </w:rPr>
            <w:t>第三部分</w:t>
          </w:r>
          <w:r>
            <w:rPr>
              <w:rStyle w:val="11"/>
              <w:rFonts w:ascii="仿宋" w:hAnsi="仿宋" w:eastAsia="仿宋"/>
            </w:rPr>
            <w:t xml:space="preserve">  </w:t>
          </w:r>
          <w:r>
            <w:rPr>
              <w:rStyle w:val="11"/>
              <w:rFonts w:hint="eastAsia" w:ascii="仿宋" w:hAnsi="仿宋" w:eastAsia="仿宋"/>
            </w:rPr>
            <w:t>“一对一”就业指导工作的开展方法</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_Toc397073696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"_Toc397073697" </w:instrText>
          </w:r>
          <w:r>
            <w:fldChar w:fldCharType="separate"/>
          </w:r>
          <w:r>
            <w:rPr>
              <w:rStyle w:val="11"/>
              <w:rFonts w:hint="eastAsia" w:ascii="仿宋" w:hAnsi="仿宋" w:eastAsia="仿宋"/>
            </w:rPr>
            <w:t>一、开展“一对一”就业指导工作的基本要求</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_Toc397073697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"_Toc397073698" </w:instrText>
          </w:r>
          <w:r>
            <w:fldChar w:fldCharType="separate"/>
          </w:r>
          <w:r>
            <w:rPr>
              <w:rStyle w:val="11"/>
              <w:rFonts w:hint="eastAsia" w:ascii="仿宋" w:hAnsi="仿宋" w:eastAsia="仿宋"/>
            </w:rPr>
            <w:t>二、“一对一”就业指导工作的形式</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_Toc397073698 \h </w:instrText>
          </w:r>
          <w:r>
            <w:rPr>
              <w:rFonts w:ascii="仿宋" w:hAnsi="仿宋" w:eastAsia="仿宋"/>
            </w:rPr>
            <w:fldChar w:fldCharType="separate"/>
          </w:r>
          <w:r>
            <w:rPr>
              <w:rFonts w:ascii="仿宋" w:hAnsi="仿宋" w:eastAsia="仿宋"/>
            </w:rPr>
            <w:t>6</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"_Toc397073699" </w:instrText>
          </w:r>
          <w:r>
            <w:fldChar w:fldCharType="separate"/>
          </w:r>
          <w:r>
            <w:rPr>
              <w:rStyle w:val="11"/>
              <w:rFonts w:hint="eastAsia" w:ascii="仿宋" w:hAnsi="仿宋" w:eastAsia="仿宋"/>
            </w:rPr>
            <w:t>三、合理运用和提高“一对一”就业指导工作的技巧</w:t>
          </w:r>
          <w:r>
            <w:rPr>
              <w:rFonts w:ascii="仿宋" w:hAnsi="仿宋" w:eastAsia="仿宋"/>
            </w:rPr>
            <w:tab/>
          </w:r>
          <w:r>
            <w:rPr>
              <w:rFonts w:ascii="仿宋" w:hAnsi="仿宋" w:eastAsia="仿宋"/>
            </w:rPr>
            <w:fldChar w:fldCharType="begin"/>
          </w:r>
          <w:r>
            <w:rPr>
              <w:rFonts w:ascii="仿宋" w:hAnsi="仿宋" w:eastAsia="仿宋"/>
            </w:rPr>
            <w:instrText xml:space="preserve"> PAGEREF _Toc397073699 \h </w:instrText>
          </w:r>
          <w:r>
            <w:rPr>
              <w:rFonts w:ascii="仿宋" w:hAnsi="仿宋" w:eastAsia="仿宋"/>
            </w:rPr>
            <w:fldChar w:fldCharType="separate"/>
          </w:r>
          <w:r>
            <w:rPr>
              <w:rFonts w:ascii="仿宋" w:hAnsi="仿宋" w:eastAsia="仿宋"/>
            </w:rPr>
            <w:t>7</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"_Toc397073700" </w:instrText>
          </w:r>
          <w:r>
            <w:fldChar w:fldCharType="separate"/>
          </w:r>
          <w:r>
            <w:rPr>
              <w:rStyle w:val="11"/>
              <w:rFonts w:hint="eastAsia" w:ascii="仿宋" w:hAnsi="仿宋" w:eastAsia="仿宋"/>
            </w:rPr>
            <w:t>第四部分</w:t>
          </w:r>
          <w:r>
            <w:rPr>
              <w:rStyle w:val="11"/>
              <w:rFonts w:ascii="仿宋" w:hAnsi="仿宋" w:eastAsia="仿宋"/>
            </w:rPr>
            <w:t xml:space="preserve">  </w:t>
          </w:r>
          <w:r>
            <w:rPr>
              <w:rStyle w:val="11"/>
              <w:rFonts w:hint="eastAsia" w:ascii="仿宋" w:hAnsi="仿宋" w:eastAsia="仿宋"/>
            </w:rPr>
            <w:t>校园招聘会流程</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_Toc397073700 \h </w:instrText>
          </w:r>
          <w:r>
            <w:rPr>
              <w:rFonts w:ascii="仿宋" w:hAnsi="仿宋" w:eastAsia="仿宋"/>
            </w:rPr>
            <w:fldChar w:fldCharType="separate"/>
          </w:r>
          <w:r>
            <w:rPr>
              <w:rFonts w:ascii="仿宋" w:hAnsi="仿宋" w:eastAsia="仿宋"/>
            </w:rPr>
            <w:t>8</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"_Toc397073701" </w:instrText>
          </w:r>
          <w:r>
            <w:fldChar w:fldCharType="separate"/>
          </w:r>
          <w:r>
            <w:rPr>
              <w:rStyle w:val="11"/>
              <w:rFonts w:hint="eastAsia" w:ascii="仿宋" w:hAnsi="仿宋" w:eastAsia="仿宋"/>
            </w:rPr>
            <w:t>第五部分</w:t>
          </w:r>
          <w:r>
            <w:rPr>
              <w:rStyle w:val="11"/>
              <w:rFonts w:ascii="仿宋" w:hAnsi="仿宋" w:eastAsia="仿宋"/>
            </w:rPr>
            <w:t xml:space="preserve">  </w:t>
          </w:r>
          <w:r>
            <w:rPr>
              <w:rStyle w:val="11"/>
              <w:rFonts w:hint="eastAsia" w:ascii="仿宋" w:hAnsi="仿宋" w:eastAsia="仿宋"/>
            </w:rPr>
            <w:t>西南交通大学希望学院毕业生就业推荐表管理办法</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_Toc397073701 \h </w:instrText>
          </w:r>
          <w:r>
            <w:rPr>
              <w:rFonts w:ascii="仿宋" w:hAnsi="仿宋" w:eastAsia="仿宋"/>
            </w:rPr>
            <w:fldChar w:fldCharType="separate"/>
          </w:r>
          <w:r>
            <w:rPr>
              <w:rFonts w:ascii="仿宋" w:hAnsi="仿宋" w:eastAsia="仿宋"/>
            </w:rPr>
            <w:t>9</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"_Toc397073702" </w:instrText>
          </w:r>
          <w:r>
            <w:fldChar w:fldCharType="separate"/>
          </w:r>
          <w:r>
            <w:rPr>
              <w:rStyle w:val="11"/>
              <w:rFonts w:hint="eastAsia" w:ascii="仿宋" w:hAnsi="仿宋" w:eastAsia="仿宋"/>
            </w:rPr>
            <w:t>第六部分</w:t>
          </w:r>
          <w:r>
            <w:rPr>
              <w:rStyle w:val="11"/>
              <w:rFonts w:ascii="仿宋" w:hAnsi="仿宋" w:eastAsia="仿宋"/>
            </w:rPr>
            <w:t xml:space="preserve">  </w:t>
          </w:r>
          <w:r>
            <w:rPr>
              <w:rStyle w:val="11"/>
              <w:rFonts w:hint="eastAsia" w:ascii="仿宋" w:hAnsi="仿宋" w:eastAsia="仿宋"/>
            </w:rPr>
            <w:t>西南交通大学希望学院就业协议书相关材料</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_Toc397073702 \h </w:instrText>
          </w:r>
          <w:r>
            <w:rPr>
              <w:rFonts w:ascii="仿宋" w:hAnsi="仿宋" w:eastAsia="仿宋"/>
            </w:rPr>
            <w:fldChar w:fldCharType="separate"/>
          </w:r>
          <w:r>
            <w:rPr>
              <w:rFonts w:ascii="仿宋" w:hAnsi="仿宋" w:eastAsia="仿宋"/>
            </w:rPr>
            <w:t>13</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"_Toc397073703" </w:instrText>
          </w:r>
          <w:r>
            <w:fldChar w:fldCharType="separate"/>
          </w:r>
          <w:r>
            <w:rPr>
              <w:rStyle w:val="11"/>
              <w:rFonts w:hint="eastAsia" w:ascii="仿宋" w:hAnsi="仿宋" w:eastAsia="仿宋"/>
            </w:rPr>
            <w:t>一、西南交通大学希望学院就业协议书管理办法</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_Toc397073703 \h </w:instrText>
          </w:r>
          <w:r>
            <w:rPr>
              <w:rFonts w:ascii="仿宋" w:hAnsi="仿宋" w:eastAsia="仿宋"/>
            </w:rPr>
            <w:fldChar w:fldCharType="separate"/>
          </w:r>
          <w:r>
            <w:rPr>
              <w:rFonts w:ascii="仿宋" w:hAnsi="仿宋" w:eastAsia="仿宋"/>
            </w:rPr>
            <w:t>13</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"_Toc397073704" </w:instrText>
          </w:r>
          <w:r>
            <w:fldChar w:fldCharType="separate"/>
          </w:r>
          <w:r>
            <w:rPr>
              <w:rStyle w:val="11"/>
              <w:rFonts w:hint="eastAsia" w:ascii="仿宋" w:hAnsi="仿宋" w:eastAsia="仿宋"/>
            </w:rPr>
            <w:t>二、毕业生签约流程</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_Toc397073704 \h </w:instrText>
          </w:r>
          <w:r>
            <w:rPr>
              <w:rFonts w:ascii="仿宋" w:hAnsi="仿宋" w:eastAsia="仿宋"/>
            </w:rPr>
            <w:fldChar w:fldCharType="separate"/>
          </w:r>
          <w:r>
            <w:rPr>
              <w:rFonts w:ascii="仿宋" w:hAnsi="仿宋" w:eastAsia="仿宋"/>
            </w:rPr>
            <w:t>15</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"_Toc397073705" </w:instrText>
          </w:r>
          <w:r>
            <w:fldChar w:fldCharType="separate"/>
          </w:r>
          <w:r>
            <w:rPr>
              <w:rStyle w:val="11"/>
              <w:rFonts w:hint="eastAsia" w:ascii="仿宋" w:hAnsi="仿宋" w:eastAsia="仿宋"/>
            </w:rPr>
            <w:t>三、西南交通大学希望学院毕业生盖章审批表样表</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_Toc397073705 \h </w:instrText>
          </w:r>
          <w:r>
            <w:rPr>
              <w:rFonts w:ascii="仿宋" w:hAnsi="仿宋" w:eastAsia="仿宋"/>
            </w:rPr>
            <w:fldChar w:fldCharType="separate"/>
          </w:r>
          <w:r>
            <w:rPr>
              <w:rFonts w:ascii="仿宋" w:hAnsi="仿宋" w:eastAsia="仿宋"/>
            </w:rPr>
            <w:t>16</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"_Toc397073706" </w:instrText>
          </w:r>
          <w:r>
            <w:fldChar w:fldCharType="separate"/>
          </w:r>
          <w:r>
            <w:rPr>
              <w:rStyle w:val="11"/>
              <w:rFonts w:hint="eastAsia" w:ascii="仿宋" w:hAnsi="仿宋" w:eastAsia="仿宋"/>
            </w:rPr>
            <w:t>四、毕业生更换就业协议书相关规定</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_Toc397073706 \h </w:instrText>
          </w:r>
          <w:r>
            <w:rPr>
              <w:rFonts w:ascii="仿宋" w:hAnsi="仿宋" w:eastAsia="仿宋"/>
            </w:rPr>
            <w:fldChar w:fldCharType="separate"/>
          </w:r>
          <w:r>
            <w:rPr>
              <w:rFonts w:ascii="仿宋" w:hAnsi="仿宋" w:eastAsia="仿宋"/>
            </w:rPr>
            <w:t>17</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"_Toc397073707" </w:instrText>
          </w:r>
          <w:r>
            <w:fldChar w:fldCharType="separate"/>
          </w:r>
          <w:r>
            <w:rPr>
              <w:rStyle w:val="11"/>
              <w:rFonts w:hint="eastAsia" w:ascii="仿宋" w:hAnsi="仿宋" w:eastAsia="仿宋"/>
            </w:rPr>
            <w:t>第七部分</w:t>
          </w:r>
          <w:r>
            <w:rPr>
              <w:rStyle w:val="11"/>
              <w:rFonts w:ascii="仿宋" w:hAnsi="仿宋" w:eastAsia="仿宋"/>
            </w:rPr>
            <w:t xml:space="preserve">  </w:t>
          </w:r>
          <w:r>
            <w:rPr>
              <w:rStyle w:val="11"/>
              <w:rFonts w:hint="eastAsia" w:ascii="仿宋" w:hAnsi="仿宋" w:eastAsia="仿宋"/>
            </w:rPr>
            <w:t>毕业生毕业去向图解</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_Toc397073707 \h </w:instrText>
          </w:r>
          <w:r>
            <w:rPr>
              <w:rFonts w:ascii="仿宋" w:hAnsi="仿宋" w:eastAsia="仿宋"/>
            </w:rPr>
            <w:fldChar w:fldCharType="separate"/>
          </w:r>
          <w:r>
            <w:rPr>
              <w:rFonts w:ascii="仿宋" w:hAnsi="仿宋" w:eastAsia="仿宋"/>
            </w:rPr>
            <w:t>20</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"_Toc397073708" </w:instrText>
          </w:r>
          <w:r>
            <w:fldChar w:fldCharType="separate"/>
          </w:r>
          <w:r>
            <w:rPr>
              <w:rStyle w:val="11"/>
              <w:rFonts w:hint="eastAsia" w:ascii="仿宋" w:hAnsi="仿宋" w:eastAsia="仿宋"/>
            </w:rPr>
            <w:t>第八部分</w:t>
          </w:r>
          <w:r>
            <w:rPr>
              <w:rStyle w:val="11"/>
              <w:rFonts w:ascii="仿宋" w:hAnsi="仿宋" w:eastAsia="仿宋"/>
            </w:rPr>
            <w:t xml:space="preserve">  </w:t>
          </w:r>
          <w:r>
            <w:rPr>
              <w:rStyle w:val="11"/>
              <w:rFonts w:hint="eastAsia" w:ascii="仿宋" w:hAnsi="仿宋" w:eastAsia="仿宋"/>
            </w:rPr>
            <w:t>报到证、档案、户口相关政策</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_Toc397073708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"_Toc397073709" </w:instrText>
          </w:r>
          <w:r>
            <w:fldChar w:fldCharType="separate"/>
          </w:r>
          <w:r>
            <w:rPr>
              <w:rStyle w:val="11"/>
              <w:rFonts w:hint="eastAsia" w:ascii="仿宋" w:hAnsi="仿宋" w:eastAsia="仿宋"/>
            </w:rPr>
            <w:t>一、</w:t>
          </w:r>
          <w:r>
            <w:rPr>
              <w:rStyle w:val="11"/>
              <w:rFonts w:ascii="仿宋" w:hAnsi="仿宋" w:eastAsia="仿宋"/>
            </w:rPr>
            <w:t xml:space="preserve"> </w:t>
          </w:r>
          <w:r>
            <w:rPr>
              <w:rStyle w:val="11"/>
              <w:rFonts w:hint="eastAsia" w:ascii="仿宋" w:hAnsi="仿宋" w:eastAsia="仿宋"/>
            </w:rPr>
            <w:t>毕业生报到证的作用</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_Toc397073709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"_Toc397073710" </w:instrText>
          </w:r>
          <w:r>
            <w:fldChar w:fldCharType="separate"/>
          </w:r>
          <w:r>
            <w:rPr>
              <w:rStyle w:val="11"/>
              <w:rFonts w:hint="eastAsia" w:ascii="仿宋" w:hAnsi="仿宋" w:eastAsia="仿宋"/>
            </w:rPr>
            <w:t>二、开具报到证的时间</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_Toc397073710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"_Toc397073711" </w:instrText>
          </w:r>
          <w:r>
            <w:fldChar w:fldCharType="separate"/>
          </w:r>
          <w:r>
            <w:rPr>
              <w:rStyle w:val="11"/>
              <w:rFonts w:hint="eastAsia" w:ascii="仿宋" w:hAnsi="仿宋" w:eastAsia="仿宋"/>
            </w:rPr>
            <w:t>三、发放报到证的时间</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_Toc397073711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"_Toc397073712" </w:instrText>
          </w:r>
          <w:r>
            <w:fldChar w:fldCharType="separate"/>
          </w:r>
          <w:r>
            <w:rPr>
              <w:rStyle w:val="11"/>
              <w:rFonts w:hint="eastAsia" w:ascii="仿宋" w:hAnsi="仿宋" w:eastAsia="仿宋"/>
            </w:rPr>
            <w:t>四、毕业生报到的时间</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_Toc397073712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"_Toc397073713" </w:instrText>
          </w:r>
          <w:r>
            <w:fldChar w:fldCharType="separate"/>
          </w:r>
          <w:r>
            <w:rPr>
              <w:rStyle w:val="11"/>
              <w:rFonts w:hint="eastAsia" w:ascii="仿宋" w:hAnsi="仿宋" w:eastAsia="仿宋"/>
            </w:rPr>
            <w:t>五、报到证办理流程</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_Toc397073713 \h </w:instrText>
          </w:r>
          <w:r>
            <w:rPr>
              <w:rFonts w:ascii="仿宋" w:hAnsi="仿宋" w:eastAsia="仿宋"/>
            </w:rPr>
            <w:fldChar w:fldCharType="separate"/>
          </w:r>
          <w:r>
            <w:rPr>
              <w:rFonts w:ascii="仿宋" w:hAnsi="仿宋" w:eastAsia="仿宋"/>
            </w:rPr>
            <w:t>21</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"_Toc397073714" </w:instrText>
          </w:r>
          <w:r>
            <w:fldChar w:fldCharType="separate"/>
          </w:r>
          <w:r>
            <w:rPr>
              <w:rStyle w:val="11"/>
              <w:rFonts w:hint="eastAsia" w:ascii="仿宋" w:hAnsi="仿宋" w:eastAsia="仿宋"/>
            </w:rPr>
            <w:t>六、西南交通大学希望学院毕业生改派流程</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_Toc397073714 \h </w:instrText>
          </w:r>
          <w:r>
            <w:rPr>
              <w:rFonts w:ascii="仿宋" w:hAnsi="仿宋" w:eastAsia="仿宋"/>
            </w:rPr>
            <w:fldChar w:fldCharType="separate"/>
          </w:r>
          <w:r>
            <w:rPr>
              <w:rFonts w:ascii="仿宋" w:hAnsi="仿宋" w:eastAsia="仿宋"/>
            </w:rPr>
            <w:t>22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"_Toc397073715" </w:instrText>
          </w:r>
          <w:r>
            <w:fldChar w:fldCharType="separate"/>
          </w:r>
          <w:r>
            <w:rPr>
              <w:rStyle w:val="11"/>
              <w:rFonts w:hint="eastAsia" w:ascii="仿宋" w:hAnsi="仿宋" w:eastAsia="仿宋"/>
            </w:rPr>
            <w:t>七、改派申请样表</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_Toc397073715 \h </w:instrText>
          </w:r>
          <w:r>
            <w:rPr>
              <w:rFonts w:ascii="仿宋" w:hAnsi="仿宋" w:eastAsia="仿宋"/>
            </w:rPr>
            <w:fldChar w:fldCharType="separate"/>
          </w:r>
          <w:r>
            <w:rPr>
              <w:rFonts w:ascii="仿宋" w:hAnsi="仿宋" w:eastAsia="仿宋"/>
            </w:rPr>
            <w:t>22</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"_Toc397073716" </w:instrText>
          </w:r>
          <w:r>
            <w:fldChar w:fldCharType="separate"/>
          </w:r>
          <w:r>
            <w:rPr>
              <w:rStyle w:val="11"/>
              <w:rFonts w:hint="eastAsia" w:ascii="仿宋" w:hAnsi="仿宋" w:eastAsia="仿宋"/>
            </w:rPr>
            <w:t>八、毕业生迁移户口相关说明</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_Toc397073716 \h </w:instrText>
          </w:r>
          <w:r>
            <w:rPr>
              <w:rFonts w:ascii="仿宋" w:hAnsi="仿宋" w:eastAsia="仿宋"/>
            </w:rPr>
            <w:fldChar w:fldCharType="separate"/>
          </w:r>
          <w:r>
            <w:rPr>
              <w:rFonts w:ascii="仿宋" w:hAnsi="仿宋" w:eastAsia="仿宋"/>
            </w:rPr>
            <w:t>23</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"_Toc397073717" </w:instrText>
          </w:r>
          <w:r>
            <w:fldChar w:fldCharType="separate"/>
          </w:r>
          <w:r>
            <w:rPr>
              <w:rStyle w:val="11"/>
              <w:rFonts w:hint="eastAsia" w:ascii="仿宋" w:hAnsi="仿宋" w:eastAsia="仿宋"/>
            </w:rPr>
            <w:t>九、毕业生档案管理相关说明</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_Toc397073717 \h </w:instrText>
          </w:r>
          <w:r>
            <w:rPr>
              <w:rFonts w:ascii="仿宋" w:hAnsi="仿宋" w:eastAsia="仿宋"/>
            </w:rPr>
            <w:fldChar w:fldCharType="separate"/>
          </w:r>
          <w:r>
            <w:rPr>
              <w:rFonts w:ascii="仿宋" w:hAnsi="仿宋" w:eastAsia="仿宋"/>
            </w:rPr>
            <w:t>23</w:t>
          </w:r>
          <w:r>
            <w:rPr>
              <w:rFonts w:ascii="仿宋" w:hAnsi="仿宋" w:eastAsia="仿宋"/>
            </w:rPr>
            <w:fldChar w:fldCharType="end"/>
          </w:r>
          <w:r>
            <w:rPr>
              <w:rFonts w:ascii="仿宋" w:hAnsi="仿宋" w:eastAsia="仿宋"/>
            </w:rPr>
            <w:fldChar w:fldCharType="end"/>
          </w:r>
        </w:p>
        <w:p>
          <w:pPr>
            <w:pStyle w:val="8"/>
            <w:tabs>
              <w:tab w:val="right" w:leader="dot" w:pos="8296"/>
            </w:tabs>
            <w:rPr>
              <w:rFonts w:ascii="仿宋" w:hAnsi="仿宋" w:eastAsia="仿宋"/>
            </w:rPr>
          </w:pPr>
          <w:r>
            <w:fldChar w:fldCharType="begin"/>
          </w:r>
          <w:r>
            <w:instrText xml:space="preserve"> HYPERLINK \l "_Toc397073718" </w:instrText>
          </w:r>
          <w:r>
            <w:fldChar w:fldCharType="separate"/>
          </w:r>
          <w:r>
            <w:rPr>
              <w:rStyle w:val="11"/>
              <w:rFonts w:hint="eastAsia" w:ascii="仿宋" w:hAnsi="仿宋" w:eastAsia="仿宋"/>
            </w:rPr>
            <w:t>第九部分</w:t>
          </w:r>
          <w:r>
            <w:rPr>
              <w:rStyle w:val="11"/>
              <w:rFonts w:ascii="仿宋" w:hAnsi="仿宋" w:eastAsia="仿宋"/>
            </w:rPr>
            <w:t xml:space="preserve">  </w:t>
          </w:r>
          <w:r>
            <w:rPr>
              <w:rStyle w:val="11"/>
              <w:rFonts w:hint="eastAsia" w:ascii="仿宋" w:hAnsi="仿宋" w:eastAsia="仿宋"/>
            </w:rPr>
            <w:t>就业数据库相关规定</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_Toc397073718 \h </w:instrText>
          </w:r>
          <w:r>
            <w:rPr>
              <w:rFonts w:ascii="仿宋" w:hAnsi="仿宋" w:eastAsia="仿宋"/>
            </w:rPr>
            <w:fldChar w:fldCharType="separate"/>
          </w:r>
          <w:r>
            <w:rPr>
              <w:rFonts w:ascii="仿宋" w:hAnsi="仿宋" w:eastAsia="仿宋"/>
            </w:rPr>
            <w:t>24</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"_Toc397073719" </w:instrText>
          </w:r>
          <w:r>
            <w:fldChar w:fldCharType="separate"/>
          </w:r>
          <w:r>
            <w:rPr>
              <w:rStyle w:val="11"/>
              <w:rFonts w:hint="eastAsia" w:ascii="仿宋" w:hAnsi="仿宋" w:eastAsia="仿宋"/>
            </w:rPr>
            <w:t>一、就业计划数据库统计工作的政策依据</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_Toc397073719 \h </w:instrText>
          </w:r>
          <w:r>
            <w:rPr>
              <w:rFonts w:ascii="仿宋" w:hAnsi="仿宋" w:eastAsia="仿宋"/>
            </w:rPr>
            <w:fldChar w:fldCharType="separate"/>
          </w:r>
          <w:r>
            <w:rPr>
              <w:rFonts w:ascii="仿宋" w:hAnsi="仿宋" w:eastAsia="仿宋"/>
            </w:rPr>
            <w:t>24</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"_Toc397073720" </w:instrText>
          </w:r>
          <w:r>
            <w:fldChar w:fldCharType="separate"/>
          </w:r>
          <w:r>
            <w:rPr>
              <w:rStyle w:val="11"/>
              <w:rFonts w:hint="eastAsia" w:ascii="仿宋" w:hAnsi="仿宋" w:eastAsia="仿宋"/>
            </w:rPr>
            <w:t>二、就业计划数据库统计的时间</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_Toc397073720 \h </w:instrText>
          </w:r>
          <w:r>
            <w:rPr>
              <w:rFonts w:ascii="仿宋" w:hAnsi="仿宋" w:eastAsia="仿宋"/>
            </w:rPr>
            <w:fldChar w:fldCharType="separate"/>
          </w:r>
          <w:r>
            <w:rPr>
              <w:rFonts w:ascii="仿宋" w:hAnsi="仿宋" w:eastAsia="仿宋"/>
            </w:rPr>
            <w:t>24</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"_Toc397073721" </w:instrText>
          </w:r>
          <w:r>
            <w:fldChar w:fldCharType="separate"/>
          </w:r>
          <w:r>
            <w:rPr>
              <w:rStyle w:val="11"/>
              <w:rFonts w:hint="eastAsia" w:ascii="仿宋" w:hAnsi="仿宋" w:eastAsia="仿宋"/>
            </w:rPr>
            <w:t>三、就业数据库具体字段（包括生源数据库和就业数据库）</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_Toc397073721 \h </w:instrText>
          </w:r>
          <w:r>
            <w:rPr>
              <w:rFonts w:ascii="仿宋" w:hAnsi="仿宋" w:eastAsia="仿宋"/>
            </w:rPr>
            <w:fldChar w:fldCharType="separate"/>
          </w:r>
          <w:r>
            <w:rPr>
              <w:rFonts w:ascii="仿宋" w:hAnsi="仿宋" w:eastAsia="仿宋"/>
            </w:rPr>
            <w:t>25</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"_Toc397073722" </w:instrText>
          </w:r>
          <w:r>
            <w:fldChar w:fldCharType="separate"/>
          </w:r>
          <w:r>
            <w:rPr>
              <w:rStyle w:val="11"/>
              <w:rFonts w:hint="eastAsia" w:ascii="仿宋" w:hAnsi="仿宋" w:eastAsia="仿宋"/>
            </w:rPr>
            <w:t>四、四川省普通高等学校毕业生就业数据库代码标准说明</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_Toc397073722 \h </w:instrText>
          </w:r>
          <w:r>
            <w:rPr>
              <w:rFonts w:ascii="仿宋" w:hAnsi="仿宋" w:eastAsia="仿宋"/>
            </w:rPr>
            <w:fldChar w:fldCharType="separate"/>
          </w:r>
          <w:r>
            <w:rPr>
              <w:rFonts w:ascii="仿宋" w:hAnsi="仿宋" w:eastAsia="仿宋"/>
            </w:rPr>
            <w:t>26</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"_Toc397073738" </w:instrText>
          </w:r>
          <w:r>
            <w:fldChar w:fldCharType="separate"/>
          </w:r>
          <w:r>
            <w:rPr>
              <w:rStyle w:val="11"/>
              <w:rFonts w:hint="eastAsia" w:ascii="仿宋" w:hAnsi="仿宋" w:eastAsia="仿宋"/>
            </w:rPr>
            <w:t>五、四川省普通高校毕业生就业数据库填报规则（供参考）</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_Toc397073738 \h </w:instrText>
          </w:r>
          <w:r>
            <w:rPr>
              <w:rFonts w:ascii="仿宋" w:hAnsi="仿宋" w:eastAsia="仿宋"/>
            </w:rPr>
            <w:fldChar w:fldCharType="separate"/>
          </w:r>
          <w:r>
            <w:rPr>
              <w:rFonts w:ascii="仿宋" w:hAnsi="仿宋" w:eastAsia="仿宋"/>
            </w:rPr>
            <w:t>30</w:t>
          </w:r>
          <w:r>
            <w:rPr>
              <w:rFonts w:ascii="仿宋" w:hAnsi="仿宋" w:eastAsia="仿宋"/>
            </w:rPr>
            <w:fldChar w:fldCharType="end"/>
          </w:r>
          <w:r>
            <w:rPr>
              <w:rFonts w:ascii="仿宋" w:hAnsi="仿宋" w:eastAsia="仿宋"/>
            </w:rPr>
            <w:fldChar w:fldCharType="end"/>
          </w:r>
        </w:p>
        <w:p>
          <w:pPr>
            <w:pStyle w:val="9"/>
            <w:tabs>
              <w:tab w:val="right" w:leader="dot" w:pos="8296"/>
            </w:tabs>
            <w:rPr>
              <w:rFonts w:ascii="仿宋" w:hAnsi="仿宋" w:eastAsia="仿宋"/>
            </w:rPr>
          </w:pPr>
          <w:r>
            <w:fldChar w:fldCharType="begin"/>
          </w:r>
          <w:r>
            <w:instrText xml:space="preserve"> HYPERLINK \l "_Toc397073739" </w:instrText>
          </w:r>
          <w:r>
            <w:fldChar w:fldCharType="separate"/>
          </w:r>
          <w:r>
            <w:rPr>
              <w:rStyle w:val="11"/>
              <w:rFonts w:hint="eastAsia" w:ascii="仿宋" w:hAnsi="仿宋" w:eastAsia="仿宋"/>
            </w:rPr>
            <w:t>六、其他要求</w:t>
          </w:r>
          <w:r>
            <w:rPr>
              <w:rFonts w:ascii="仿宋" w:hAnsi="仿宋" w:eastAsia="仿宋"/>
            </w:rPr>
            <w:tab/>
          </w:r>
          <w:r>
            <w:rPr>
              <w:rFonts w:ascii="仿宋" w:hAnsi="仿宋" w:eastAsia="仿宋"/>
            </w:rPr>
            <w:fldChar w:fldCharType="begin"/>
          </w:r>
          <w:r>
            <w:rPr>
              <w:rFonts w:ascii="仿宋" w:hAnsi="仿宋" w:eastAsia="仿宋"/>
            </w:rPr>
            <w:instrText xml:space="preserve"> PAGEREF _Toc397073739 \h </w:instrText>
          </w:r>
          <w:r>
            <w:rPr>
              <w:rFonts w:ascii="仿宋" w:hAnsi="仿宋" w:eastAsia="仿宋"/>
            </w:rPr>
            <w:fldChar w:fldCharType="separate"/>
          </w:r>
          <w:r>
            <w:rPr>
              <w:rFonts w:ascii="仿宋" w:hAnsi="仿宋" w:eastAsia="仿宋"/>
            </w:rPr>
            <w:t>32</w:t>
          </w:r>
          <w:r>
            <w:rPr>
              <w:rFonts w:ascii="仿宋" w:hAnsi="仿宋" w:eastAsia="仿宋"/>
            </w:rPr>
            <w:fldChar w:fldCharType="end"/>
          </w:r>
          <w:r>
            <w:rPr>
              <w:rFonts w:ascii="仿宋" w:hAnsi="仿宋" w:eastAsia="仿宋"/>
            </w:rPr>
            <w:fldChar w:fldCharType="end"/>
          </w:r>
        </w:p>
        <w:p>
          <w:pPr>
            <w:rPr>
              <w:rFonts w:ascii="仿宋" w:hAnsi="仿宋" w:eastAsia="仿宋"/>
            </w:rPr>
          </w:pPr>
          <w:r>
            <w:rPr>
              <w:rFonts w:ascii="仿宋" w:hAnsi="仿宋" w:eastAsia="仿宋"/>
            </w:rPr>
            <w:fldChar w:fldCharType="end"/>
          </w:r>
        </w:p>
      </w:sdtContent>
    </w:sdt>
    <w:p>
      <w:pPr>
        <w:pStyle w:val="2"/>
        <w:rPr>
          <w:rFonts w:ascii="仿宋" w:hAnsi="仿宋" w:eastAsia="仿宋"/>
        </w:rPr>
      </w:pPr>
      <w:bookmarkStart w:id="0" w:name="_Toc397073684"/>
      <w:r>
        <w:rPr>
          <w:rFonts w:hint="eastAsia" w:ascii="仿宋" w:hAnsi="仿宋" w:eastAsia="仿宋"/>
        </w:rPr>
        <w:t>第一部分 西南交通大学希望学院</w:t>
      </w:r>
      <w:r>
        <w:rPr>
          <w:rFonts w:hint="eastAsia" w:ascii="仿宋" w:hAnsi="仿宋" w:eastAsia="仿宋"/>
          <w:lang w:eastAsia="zh-CN"/>
        </w:rPr>
        <w:t>2019</w:t>
      </w:r>
      <w:r>
        <w:rPr>
          <w:rFonts w:hint="eastAsia" w:ascii="仿宋" w:hAnsi="仿宋" w:eastAsia="仿宋"/>
        </w:rPr>
        <w:t>届毕业生就业工作流程</w:t>
      </w:r>
      <w:bookmarkEnd w:id="0"/>
    </w:p>
    <w:p>
      <w:pPr>
        <w:pStyle w:val="3"/>
        <w:rPr>
          <w:rFonts w:ascii="仿宋" w:hAnsi="仿宋" w:eastAsia="仿宋"/>
        </w:rPr>
      </w:pPr>
      <w:bookmarkStart w:id="1" w:name="_Toc397073685"/>
      <w:r>
        <w:rPr>
          <w:rFonts w:hint="eastAsia" w:ascii="仿宋" w:hAnsi="仿宋" w:eastAsia="仿宋"/>
        </w:rPr>
        <w:t>一、就业启动阶段（9月份）</w:t>
      </w:r>
      <w:bookmarkEnd w:id="1"/>
    </w:p>
    <w:p>
      <w:pPr>
        <w:ind w:firstLine="480" w:firstLineChars="200"/>
        <w:rPr>
          <w:rFonts w:ascii="仿宋" w:hAnsi="仿宋" w:eastAsia="仿宋"/>
          <w:sz w:val="24"/>
          <w:szCs w:val="24"/>
        </w:rPr>
      </w:pPr>
      <w:r>
        <w:rPr>
          <w:rFonts w:hint="eastAsia" w:ascii="仿宋" w:hAnsi="仿宋" w:eastAsia="仿宋"/>
          <w:sz w:val="24"/>
          <w:szCs w:val="24"/>
        </w:rPr>
        <w:t>（一）就业动员（就业动员班会）</w:t>
      </w:r>
    </w:p>
    <w:p>
      <w:pPr>
        <w:ind w:firstLine="480" w:firstLineChars="200"/>
        <w:rPr>
          <w:rFonts w:ascii="仿宋" w:hAnsi="仿宋" w:eastAsia="仿宋"/>
          <w:sz w:val="24"/>
          <w:szCs w:val="24"/>
        </w:rPr>
      </w:pPr>
      <w:r>
        <w:rPr>
          <w:rFonts w:hint="eastAsia" w:ascii="仿宋" w:hAnsi="仿宋" w:eastAsia="仿宋"/>
          <w:sz w:val="24"/>
          <w:szCs w:val="24"/>
        </w:rPr>
        <w:t>（二）调查问卷（求职意向调查）</w:t>
      </w:r>
    </w:p>
    <w:p>
      <w:pPr>
        <w:ind w:firstLine="480" w:firstLineChars="200"/>
        <w:rPr>
          <w:rFonts w:ascii="仿宋" w:hAnsi="仿宋" w:eastAsia="仿宋"/>
          <w:sz w:val="24"/>
          <w:szCs w:val="24"/>
        </w:rPr>
      </w:pPr>
      <w:r>
        <w:rPr>
          <w:rFonts w:hint="eastAsia" w:ascii="仿宋" w:hAnsi="仿宋" w:eastAsia="仿宋"/>
          <w:sz w:val="24"/>
          <w:szCs w:val="24"/>
        </w:rPr>
        <w:t>（三）求职讲座</w:t>
      </w:r>
    </w:p>
    <w:p>
      <w:pPr>
        <w:ind w:firstLine="480" w:firstLineChars="200"/>
        <w:rPr>
          <w:rFonts w:ascii="仿宋" w:hAnsi="仿宋" w:eastAsia="仿宋"/>
          <w:sz w:val="24"/>
          <w:szCs w:val="24"/>
        </w:rPr>
      </w:pPr>
      <w:r>
        <w:rPr>
          <w:rFonts w:hint="eastAsia" w:ascii="仿宋" w:hAnsi="仿宋" w:eastAsia="仿宋"/>
          <w:sz w:val="24"/>
          <w:szCs w:val="24"/>
        </w:rPr>
        <w:t>1、简历制作</w:t>
      </w:r>
    </w:p>
    <w:p>
      <w:pPr>
        <w:ind w:firstLine="480" w:firstLineChars="200"/>
        <w:rPr>
          <w:rFonts w:ascii="仿宋" w:hAnsi="仿宋" w:eastAsia="仿宋"/>
          <w:sz w:val="24"/>
          <w:szCs w:val="24"/>
        </w:rPr>
      </w:pPr>
      <w:r>
        <w:rPr>
          <w:rFonts w:hint="eastAsia" w:ascii="仿宋" w:hAnsi="仿宋" w:eastAsia="仿宋"/>
          <w:sz w:val="24"/>
          <w:szCs w:val="24"/>
        </w:rPr>
        <w:t>2、形象礼仪</w:t>
      </w:r>
    </w:p>
    <w:p>
      <w:pPr>
        <w:ind w:firstLine="480" w:firstLineChars="200"/>
        <w:rPr>
          <w:rFonts w:ascii="仿宋" w:hAnsi="仿宋" w:eastAsia="仿宋"/>
          <w:sz w:val="24"/>
          <w:szCs w:val="24"/>
        </w:rPr>
      </w:pPr>
      <w:r>
        <w:rPr>
          <w:rFonts w:hint="eastAsia" w:ascii="仿宋" w:hAnsi="仿宋" w:eastAsia="仿宋"/>
          <w:sz w:val="24"/>
          <w:szCs w:val="24"/>
        </w:rPr>
        <w:t>3、面试技巧</w:t>
      </w:r>
    </w:p>
    <w:p>
      <w:pPr>
        <w:ind w:firstLine="480" w:firstLineChars="200"/>
        <w:rPr>
          <w:rFonts w:ascii="仿宋" w:hAnsi="仿宋" w:eastAsia="仿宋"/>
          <w:sz w:val="24"/>
          <w:szCs w:val="24"/>
        </w:rPr>
      </w:pPr>
      <w:r>
        <w:rPr>
          <w:rFonts w:hint="eastAsia" w:ascii="仿宋" w:hAnsi="仿宋" w:eastAsia="仿宋"/>
          <w:sz w:val="24"/>
          <w:szCs w:val="24"/>
        </w:rPr>
        <w:t>（四）就业“三过关”检测（</w:t>
      </w:r>
      <w:r>
        <w:rPr>
          <w:rFonts w:hint="eastAsia" w:ascii="仿宋" w:hAnsi="仿宋" w:eastAsia="仿宋"/>
          <w:sz w:val="24"/>
          <w:szCs w:val="24"/>
          <w:lang w:eastAsia="zh-CN"/>
        </w:rPr>
        <w:t>2018</w:t>
      </w:r>
      <w:r>
        <w:rPr>
          <w:rFonts w:hint="eastAsia" w:ascii="仿宋" w:hAnsi="仿宋" w:eastAsia="仿宋"/>
          <w:sz w:val="24"/>
          <w:szCs w:val="24"/>
        </w:rPr>
        <w:t>年</w:t>
      </w:r>
      <w:r>
        <w:rPr>
          <w:rFonts w:hint="eastAsia" w:ascii="仿宋" w:hAnsi="仿宋" w:eastAsia="仿宋"/>
          <w:sz w:val="24"/>
          <w:szCs w:val="24"/>
          <w:lang w:val="en-US" w:eastAsia="zh-CN"/>
        </w:rPr>
        <w:t>4</w:t>
      </w:r>
      <w:r>
        <w:rPr>
          <w:rFonts w:hint="eastAsia" w:ascii="仿宋" w:hAnsi="仿宋" w:eastAsia="仿宋"/>
          <w:sz w:val="24"/>
          <w:szCs w:val="24"/>
        </w:rPr>
        <w:t>月份已经做过三过关，各学院可根据就业工作开展情况对不合格的学生再次做三过关检测）</w:t>
      </w:r>
    </w:p>
    <w:p>
      <w:pPr>
        <w:ind w:firstLine="480" w:firstLineChars="200"/>
        <w:rPr>
          <w:rFonts w:ascii="仿宋" w:hAnsi="仿宋" w:eastAsia="仿宋"/>
          <w:sz w:val="24"/>
          <w:szCs w:val="24"/>
        </w:rPr>
      </w:pPr>
      <w:r>
        <w:rPr>
          <w:rFonts w:hint="eastAsia" w:ascii="仿宋" w:hAnsi="仿宋" w:eastAsia="仿宋"/>
          <w:sz w:val="24"/>
          <w:szCs w:val="24"/>
        </w:rPr>
        <w:t>（五）结果报交就业处，就业处配合系部做好专场讲座，对未过关毕业生进行“一对一”辅导</w:t>
      </w:r>
    </w:p>
    <w:p>
      <w:pPr>
        <w:ind w:firstLine="480" w:firstLineChars="200"/>
        <w:rPr>
          <w:rFonts w:ascii="仿宋" w:hAnsi="仿宋" w:eastAsia="仿宋"/>
          <w:sz w:val="24"/>
          <w:szCs w:val="24"/>
        </w:rPr>
      </w:pPr>
      <w:r>
        <w:rPr>
          <w:rFonts w:hint="eastAsia" w:ascii="仿宋" w:hAnsi="仿宋" w:eastAsia="仿宋"/>
          <w:sz w:val="24"/>
          <w:szCs w:val="24"/>
        </w:rPr>
        <w:t>（六）生源数据库信息搜集</w:t>
      </w:r>
    </w:p>
    <w:p>
      <w:pPr>
        <w:ind w:firstLine="480" w:firstLineChars="200"/>
        <w:rPr>
          <w:rFonts w:ascii="仿宋" w:hAnsi="仿宋" w:eastAsia="仿宋"/>
          <w:sz w:val="24"/>
          <w:szCs w:val="24"/>
        </w:rPr>
      </w:pPr>
      <w:r>
        <w:rPr>
          <w:rFonts w:hint="eastAsia" w:ascii="仿宋" w:hAnsi="仿宋" w:eastAsia="仿宋"/>
          <w:sz w:val="24"/>
          <w:szCs w:val="24"/>
        </w:rPr>
        <w:t>（七）首届创新创业大赛；创业项目申报</w:t>
      </w:r>
    </w:p>
    <w:p>
      <w:pPr>
        <w:ind w:firstLine="480" w:firstLineChars="200"/>
        <w:rPr>
          <w:rFonts w:ascii="仿宋" w:hAnsi="仿宋" w:eastAsia="仿宋"/>
          <w:sz w:val="24"/>
          <w:szCs w:val="24"/>
        </w:rPr>
      </w:pPr>
      <w:r>
        <w:rPr>
          <w:rFonts w:hint="eastAsia" w:ascii="仿宋" w:hAnsi="仿宋" w:eastAsia="仿宋"/>
          <w:sz w:val="24"/>
          <w:szCs w:val="24"/>
        </w:rPr>
        <w:t>目标:</w:t>
      </w:r>
      <w:r>
        <w:rPr>
          <w:rFonts w:hint="eastAsia" w:ascii="仿宋" w:hAnsi="仿宋" w:eastAsia="仿宋"/>
          <w:sz w:val="24"/>
          <w:szCs w:val="24"/>
          <w:lang w:eastAsia="zh-CN"/>
        </w:rPr>
        <w:t>2019</w:t>
      </w:r>
      <w:r>
        <w:rPr>
          <w:rFonts w:hint="eastAsia" w:ascii="仿宋" w:hAnsi="仿宋" w:eastAsia="仿宋"/>
          <w:sz w:val="24"/>
          <w:szCs w:val="24"/>
        </w:rPr>
        <w:t>届毕业生就业工作正式启动，引导就业相关人员进入新阶段就业工作分为；同时使学生端正态度、正确定位，进入毕业班学生角色。</w:t>
      </w:r>
    </w:p>
    <w:p>
      <w:pPr>
        <w:pStyle w:val="3"/>
        <w:rPr>
          <w:rFonts w:ascii="仿宋" w:hAnsi="仿宋" w:eastAsia="仿宋"/>
        </w:rPr>
      </w:pPr>
      <w:bookmarkStart w:id="2" w:name="_Toc397073686"/>
      <w:r>
        <w:rPr>
          <w:rFonts w:hint="eastAsia" w:ascii="仿宋" w:hAnsi="仿宋" w:eastAsia="仿宋"/>
        </w:rPr>
        <w:t>二、强化指导阶段（10月份）</w:t>
      </w:r>
      <w:bookmarkEnd w:id="2"/>
    </w:p>
    <w:p>
      <w:pPr>
        <w:ind w:firstLine="480" w:firstLineChars="200"/>
        <w:rPr>
          <w:rFonts w:ascii="仿宋" w:hAnsi="仿宋" w:eastAsia="仿宋"/>
          <w:sz w:val="24"/>
          <w:szCs w:val="24"/>
        </w:rPr>
      </w:pPr>
      <w:r>
        <w:rPr>
          <w:rFonts w:hint="eastAsia" w:ascii="仿宋" w:hAnsi="仿宋" w:eastAsia="仿宋"/>
          <w:sz w:val="24"/>
          <w:szCs w:val="24"/>
        </w:rPr>
        <w:t>（一）开展“就业宣传月”活动。</w:t>
      </w:r>
    </w:p>
    <w:p>
      <w:pPr>
        <w:ind w:firstLine="480" w:firstLineChars="200"/>
        <w:rPr>
          <w:rFonts w:ascii="仿宋" w:hAnsi="仿宋" w:eastAsia="仿宋"/>
          <w:sz w:val="24"/>
          <w:szCs w:val="24"/>
        </w:rPr>
      </w:pPr>
      <w:r>
        <w:rPr>
          <w:rFonts w:hint="eastAsia" w:ascii="仿宋" w:hAnsi="仿宋" w:eastAsia="仿宋"/>
          <w:sz w:val="24"/>
          <w:szCs w:val="24"/>
        </w:rPr>
        <w:t>（二）通过各种形式的就业讲座开展就业指导</w:t>
      </w:r>
    </w:p>
    <w:p>
      <w:pPr>
        <w:ind w:firstLine="480" w:firstLineChars="200"/>
        <w:rPr>
          <w:rFonts w:ascii="仿宋" w:hAnsi="仿宋" w:eastAsia="仿宋"/>
          <w:sz w:val="24"/>
          <w:szCs w:val="24"/>
        </w:rPr>
      </w:pPr>
      <w:r>
        <w:rPr>
          <w:rFonts w:hint="eastAsia" w:ascii="仿宋" w:hAnsi="仿宋" w:eastAsia="仿宋"/>
          <w:sz w:val="24"/>
          <w:szCs w:val="24"/>
        </w:rPr>
        <w:t>（三）对通过“三过关”检测的毕业生发放就业推荐表、就业协议书等资料，做好填表指导</w:t>
      </w:r>
    </w:p>
    <w:p>
      <w:pPr>
        <w:ind w:firstLine="480" w:firstLineChars="200"/>
        <w:rPr>
          <w:rFonts w:ascii="仿宋" w:hAnsi="仿宋" w:eastAsia="仿宋"/>
          <w:sz w:val="24"/>
          <w:szCs w:val="24"/>
        </w:rPr>
      </w:pPr>
      <w:r>
        <w:rPr>
          <w:rFonts w:hint="eastAsia" w:ascii="仿宋" w:hAnsi="仿宋" w:eastAsia="仿宋"/>
          <w:sz w:val="24"/>
          <w:szCs w:val="24"/>
        </w:rPr>
        <w:t>（四）小型供需洽谈会</w:t>
      </w:r>
    </w:p>
    <w:p>
      <w:pPr>
        <w:ind w:firstLine="480" w:firstLineChars="200"/>
        <w:rPr>
          <w:rFonts w:ascii="仿宋" w:hAnsi="仿宋" w:eastAsia="仿宋"/>
          <w:sz w:val="24"/>
          <w:szCs w:val="24"/>
        </w:rPr>
      </w:pPr>
      <w:r>
        <w:rPr>
          <w:rFonts w:hint="eastAsia" w:ascii="仿宋" w:hAnsi="仿宋" w:eastAsia="仿宋"/>
          <w:sz w:val="24"/>
          <w:szCs w:val="24"/>
        </w:rPr>
        <w:t>目标：使学生了解就业形势、提高求职技能，为进入职场做充分准备</w:t>
      </w:r>
    </w:p>
    <w:p>
      <w:pPr>
        <w:pStyle w:val="3"/>
        <w:rPr>
          <w:rFonts w:ascii="仿宋" w:hAnsi="仿宋" w:eastAsia="仿宋"/>
        </w:rPr>
      </w:pPr>
      <w:bookmarkStart w:id="3" w:name="_Toc397073687"/>
      <w:r>
        <w:rPr>
          <w:rFonts w:hint="eastAsia" w:ascii="仿宋" w:hAnsi="仿宋" w:eastAsia="仿宋"/>
        </w:rPr>
        <w:t>三、双向选择阶段（9月-次年4月底）</w:t>
      </w:r>
      <w:bookmarkEnd w:id="3"/>
    </w:p>
    <w:p>
      <w:pPr>
        <w:ind w:firstLine="480" w:firstLineChars="200"/>
        <w:rPr>
          <w:rFonts w:ascii="仿宋" w:hAnsi="仿宋" w:eastAsia="仿宋"/>
          <w:sz w:val="24"/>
          <w:szCs w:val="24"/>
        </w:rPr>
      </w:pPr>
      <w:r>
        <w:rPr>
          <w:rFonts w:hint="eastAsia" w:ascii="仿宋" w:hAnsi="仿宋" w:eastAsia="仿宋"/>
          <w:sz w:val="24"/>
          <w:szCs w:val="24"/>
        </w:rPr>
        <w:t>（一）关注各类考试类招聘活动</w:t>
      </w:r>
    </w:p>
    <w:p>
      <w:pPr>
        <w:ind w:firstLine="480" w:firstLineChars="200"/>
        <w:rPr>
          <w:rFonts w:ascii="仿宋" w:hAnsi="仿宋" w:eastAsia="仿宋"/>
          <w:sz w:val="24"/>
          <w:szCs w:val="24"/>
        </w:rPr>
      </w:pPr>
      <w:r>
        <w:rPr>
          <w:rFonts w:hint="eastAsia" w:ascii="仿宋" w:hAnsi="仿宋" w:eastAsia="仿宋"/>
          <w:sz w:val="24"/>
          <w:szCs w:val="24"/>
        </w:rPr>
        <w:t>（二）鼓励毕业生参加生源地人才市场举办各类大型招聘会</w:t>
      </w:r>
    </w:p>
    <w:p>
      <w:pPr>
        <w:ind w:firstLine="480" w:firstLineChars="200"/>
        <w:rPr>
          <w:rFonts w:ascii="仿宋" w:hAnsi="仿宋" w:eastAsia="仿宋"/>
          <w:sz w:val="24"/>
          <w:szCs w:val="24"/>
        </w:rPr>
      </w:pPr>
      <w:r>
        <w:rPr>
          <w:rFonts w:hint="eastAsia" w:ascii="仿宋" w:hAnsi="仿宋" w:eastAsia="仿宋"/>
          <w:sz w:val="24"/>
          <w:szCs w:val="24"/>
        </w:rPr>
        <w:t>（三）组织校园专场招聘会</w:t>
      </w:r>
    </w:p>
    <w:p>
      <w:pPr>
        <w:ind w:firstLine="480" w:firstLineChars="200"/>
        <w:rPr>
          <w:rFonts w:ascii="仿宋" w:hAnsi="仿宋" w:eastAsia="仿宋"/>
          <w:sz w:val="24"/>
          <w:szCs w:val="24"/>
        </w:rPr>
      </w:pPr>
      <w:r>
        <w:rPr>
          <w:rFonts w:hint="eastAsia" w:ascii="仿宋" w:hAnsi="仿宋" w:eastAsia="仿宋"/>
          <w:sz w:val="24"/>
          <w:szCs w:val="24"/>
        </w:rPr>
        <w:t>（四）就业网发布相关招聘会信息及用人单位需求信息</w:t>
      </w:r>
    </w:p>
    <w:p>
      <w:pPr>
        <w:ind w:firstLine="480" w:firstLineChars="200"/>
        <w:rPr>
          <w:rFonts w:ascii="仿宋" w:hAnsi="仿宋" w:eastAsia="仿宋"/>
          <w:sz w:val="24"/>
          <w:szCs w:val="24"/>
        </w:rPr>
      </w:pPr>
      <w:r>
        <w:rPr>
          <w:rFonts w:hint="eastAsia" w:ascii="仿宋" w:hAnsi="仿宋" w:eastAsia="仿宋"/>
          <w:sz w:val="24"/>
          <w:szCs w:val="24"/>
        </w:rPr>
        <w:t>（五）国家公务员、各省公务员、事业单位、银行、选调生报名考试</w:t>
      </w:r>
    </w:p>
    <w:p>
      <w:pPr>
        <w:ind w:firstLine="480" w:firstLineChars="200"/>
        <w:rPr>
          <w:rFonts w:ascii="仿宋" w:hAnsi="仿宋" w:eastAsia="仿宋"/>
          <w:sz w:val="24"/>
          <w:szCs w:val="24"/>
        </w:rPr>
      </w:pPr>
      <w:r>
        <w:rPr>
          <w:rFonts w:hint="eastAsia" w:ascii="仿宋" w:hAnsi="仿宋" w:eastAsia="仿宋"/>
          <w:sz w:val="24"/>
          <w:szCs w:val="24"/>
        </w:rPr>
        <w:t>目标：使学生充分获取就业信息，并加强对学生的指导，把握和追踪毕业生的就业动态</w:t>
      </w:r>
    </w:p>
    <w:p>
      <w:pPr>
        <w:pStyle w:val="3"/>
        <w:rPr>
          <w:rFonts w:ascii="仿宋" w:hAnsi="仿宋" w:eastAsia="仿宋"/>
        </w:rPr>
      </w:pPr>
      <w:bookmarkStart w:id="4" w:name="_Toc397073688"/>
      <w:r>
        <w:rPr>
          <w:rFonts w:hint="eastAsia" w:ascii="仿宋" w:hAnsi="仿宋" w:eastAsia="仿宋"/>
        </w:rPr>
        <w:t>四、计划协调派遣阶段（5-6月）</w:t>
      </w:r>
      <w:bookmarkEnd w:id="4"/>
    </w:p>
    <w:p>
      <w:pPr>
        <w:ind w:firstLine="480" w:firstLineChars="200"/>
        <w:rPr>
          <w:rFonts w:ascii="仿宋" w:hAnsi="仿宋" w:eastAsia="仿宋"/>
          <w:sz w:val="24"/>
          <w:szCs w:val="24"/>
        </w:rPr>
      </w:pPr>
      <w:r>
        <w:rPr>
          <w:rFonts w:hint="eastAsia" w:ascii="仿宋" w:hAnsi="仿宋" w:eastAsia="仿宋"/>
          <w:sz w:val="24"/>
          <w:szCs w:val="24"/>
        </w:rPr>
        <w:t>（一）协议规整</w:t>
      </w:r>
    </w:p>
    <w:p>
      <w:pPr>
        <w:ind w:firstLine="480" w:firstLineChars="200"/>
        <w:rPr>
          <w:rFonts w:ascii="仿宋" w:hAnsi="仿宋" w:eastAsia="仿宋"/>
          <w:sz w:val="24"/>
          <w:szCs w:val="24"/>
        </w:rPr>
      </w:pPr>
      <w:r>
        <w:rPr>
          <w:rFonts w:hint="eastAsia" w:ascii="仿宋" w:hAnsi="仿宋" w:eastAsia="仿宋"/>
          <w:sz w:val="24"/>
          <w:szCs w:val="24"/>
        </w:rPr>
        <w:t>（二）制定就业方案</w:t>
      </w:r>
    </w:p>
    <w:p>
      <w:pPr>
        <w:ind w:firstLine="480" w:firstLineChars="200"/>
        <w:rPr>
          <w:rFonts w:ascii="仿宋" w:hAnsi="仿宋" w:eastAsia="仿宋"/>
          <w:sz w:val="24"/>
          <w:szCs w:val="24"/>
        </w:rPr>
      </w:pPr>
      <w:r>
        <w:rPr>
          <w:rFonts w:hint="eastAsia" w:ascii="仿宋" w:hAnsi="仿宋" w:eastAsia="仿宋"/>
          <w:sz w:val="24"/>
          <w:szCs w:val="24"/>
        </w:rPr>
        <w:t>（三）敦促未就业学生积极签约，对有需要帮助的进去“一对一”帮扶</w:t>
      </w:r>
    </w:p>
    <w:p>
      <w:pPr>
        <w:ind w:firstLine="480" w:firstLineChars="200"/>
        <w:rPr>
          <w:rFonts w:ascii="仿宋" w:hAnsi="仿宋" w:eastAsia="仿宋"/>
          <w:sz w:val="24"/>
          <w:szCs w:val="24"/>
        </w:rPr>
      </w:pPr>
      <w:r>
        <w:rPr>
          <w:rFonts w:hint="eastAsia" w:ascii="仿宋" w:hAnsi="仿宋" w:eastAsia="仿宋"/>
          <w:sz w:val="24"/>
          <w:szCs w:val="24"/>
        </w:rPr>
        <w:t>（四）做好毕业生离校前的报到、落户及改派政策的辅导</w:t>
      </w:r>
    </w:p>
    <w:p>
      <w:pPr>
        <w:ind w:firstLine="480" w:firstLineChars="200"/>
        <w:rPr>
          <w:rFonts w:ascii="仿宋" w:hAnsi="仿宋" w:eastAsia="仿宋"/>
          <w:sz w:val="24"/>
          <w:szCs w:val="24"/>
        </w:rPr>
      </w:pPr>
      <w:r>
        <w:rPr>
          <w:rFonts w:hint="eastAsia" w:ascii="仿宋" w:hAnsi="仿宋" w:eastAsia="仿宋"/>
          <w:sz w:val="24"/>
          <w:szCs w:val="24"/>
        </w:rPr>
        <w:t>目标：力争所有有意向工作的毕业生在毕业前能找到理想合适的工作，使毕业生在离校后能顺利走上工作岗位。</w:t>
      </w:r>
    </w:p>
    <w:p>
      <w:pPr>
        <w:pStyle w:val="3"/>
        <w:rPr>
          <w:rFonts w:ascii="仿宋" w:hAnsi="仿宋" w:eastAsia="仿宋"/>
        </w:rPr>
      </w:pPr>
      <w:bookmarkStart w:id="5" w:name="_Toc397073689"/>
      <w:r>
        <w:rPr>
          <w:rFonts w:hint="eastAsia" w:ascii="仿宋" w:hAnsi="仿宋" w:eastAsia="仿宋"/>
        </w:rPr>
        <w:t>五、后续阶段（7-8月）</w:t>
      </w:r>
      <w:bookmarkEnd w:id="5"/>
    </w:p>
    <w:p>
      <w:pPr>
        <w:ind w:firstLine="480" w:firstLineChars="200"/>
        <w:rPr>
          <w:rFonts w:ascii="仿宋" w:hAnsi="仿宋" w:eastAsia="仿宋"/>
          <w:sz w:val="24"/>
          <w:szCs w:val="24"/>
        </w:rPr>
      </w:pPr>
      <w:r>
        <w:rPr>
          <w:rFonts w:hint="eastAsia" w:ascii="仿宋" w:hAnsi="仿宋" w:eastAsia="仿宋"/>
          <w:sz w:val="24"/>
          <w:szCs w:val="24"/>
        </w:rPr>
        <w:t>1、档案邮寄工作</w:t>
      </w:r>
    </w:p>
    <w:p>
      <w:pPr>
        <w:ind w:firstLine="480" w:firstLineChars="200"/>
        <w:rPr>
          <w:rFonts w:ascii="仿宋" w:hAnsi="仿宋" w:eastAsia="仿宋"/>
          <w:sz w:val="24"/>
          <w:szCs w:val="24"/>
        </w:rPr>
      </w:pPr>
      <w:r>
        <w:rPr>
          <w:rFonts w:hint="eastAsia" w:ascii="仿宋" w:hAnsi="仿宋" w:eastAsia="仿宋"/>
          <w:sz w:val="24"/>
          <w:szCs w:val="24"/>
        </w:rPr>
        <w:t>2、敦促未就业学生积极就业</w:t>
      </w:r>
    </w:p>
    <w:p>
      <w:pPr>
        <w:ind w:firstLine="480" w:firstLineChars="200"/>
        <w:rPr>
          <w:rFonts w:ascii="仿宋" w:hAnsi="仿宋" w:eastAsia="仿宋"/>
          <w:sz w:val="24"/>
          <w:szCs w:val="24"/>
        </w:rPr>
      </w:pPr>
      <w:r>
        <w:rPr>
          <w:rFonts w:hint="eastAsia" w:ascii="仿宋" w:hAnsi="仿宋" w:eastAsia="仿宋"/>
          <w:sz w:val="24"/>
          <w:szCs w:val="24"/>
        </w:rPr>
        <w:t>3、做好已签约学生的改签工作</w:t>
      </w:r>
    </w:p>
    <w:p>
      <w:pPr>
        <w:ind w:firstLine="480" w:firstLineChars="200"/>
        <w:rPr>
          <w:rFonts w:ascii="仿宋" w:hAnsi="仿宋" w:eastAsia="仿宋"/>
          <w:sz w:val="24"/>
          <w:szCs w:val="24"/>
        </w:rPr>
      </w:pPr>
      <w:r>
        <w:rPr>
          <w:rFonts w:hint="eastAsia" w:ascii="仿宋" w:hAnsi="仿宋" w:eastAsia="仿宋"/>
          <w:sz w:val="24"/>
          <w:szCs w:val="24"/>
        </w:rPr>
        <w:t>4、做好报到证、户口迁移证的发放工作</w:t>
      </w:r>
    </w:p>
    <w:p>
      <w:pPr>
        <w:ind w:firstLine="480" w:firstLineChars="200"/>
        <w:rPr>
          <w:rFonts w:ascii="仿宋" w:hAnsi="仿宋" w:eastAsia="仿宋"/>
          <w:sz w:val="24"/>
          <w:szCs w:val="24"/>
        </w:rPr>
      </w:pPr>
      <w:r>
        <w:rPr>
          <w:rFonts w:hint="eastAsia" w:ascii="仿宋" w:hAnsi="仿宋" w:eastAsia="仿宋"/>
          <w:sz w:val="24"/>
          <w:szCs w:val="24"/>
        </w:rPr>
        <w:t>目标：圆满完成本届毕业生就业工作目标，做到学生满意，家长满意，社会，满意。</w:t>
      </w:r>
    </w:p>
    <w:p>
      <w:pPr>
        <w:rPr>
          <w:rFonts w:ascii="仿宋" w:hAnsi="仿宋" w:eastAsia="仿宋"/>
        </w:rPr>
      </w:pPr>
    </w:p>
    <w:p>
      <w:pPr>
        <w:pStyle w:val="2"/>
        <w:rPr>
          <w:rFonts w:ascii="仿宋" w:hAnsi="仿宋" w:eastAsia="仿宋"/>
        </w:rPr>
      </w:pPr>
      <w:bookmarkStart w:id="6" w:name="_Toc397073690"/>
      <w:r>
        <w:rPr>
          <w:rFonts w:hint="eastAsia" w:ascii="仿宋" w:hAnsi="仿宋" w:eastAsia="仿宋"/>
        </w:rPr>
        <w:t xml:space="preserve">第二部分 </w:t>
      </w:r>
      <w:r>
        <w:rPr>
          <w:rFonts w:hint="eastAsia" w:ascii="仿宋" w:hAnsi="仿宋" w:eastAsia="仿宋"/>
          <w:lang w:eastAsia="zh-CN"/>
        </w:rPr>
        <w:t>2019</w:t>
      </w:r>
      <w:r>
        <w:rPr>
          <w:rFonts w:hint="eastAsia" w:ascii="仿宋" w:hAnsi="仿宋" w:eastAsia="仿宋"/>
        </w:rPr>
        <w:t>届毕业生就业指导“三步走”计划</w:t>
      </w:r>
      <w:bookmarkEnd w:id="6"/>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为了切实做好我院就业指导工作，进一步提升</w:t>
      </w:r>
      <w:r>
        <w:rPr>
          <w:rFonts w:hint="eastAsia" w:ascii="仿宋" w:hAnsi="仿宋" w:eastAsia="仿宋" w:cs="Times New Roman"/>
          <w:sz w:val="24"/>
          <w:szCs w:val="24"/>
          <w:lang w:eastAsia="zh-CN"/>
        </w:rPr>
        <w:t>2019</w:t>
      </w:r>
      <w:r>
        <w:rPr>
          <w:rFonts w:hint="eastAsia" w:ascii="仿宋" w:hAnsi="仿宋" w:eastAsia="仿宋" w:cs="Times New Roman"/>
          <w:sz w:val="24"/>
          <w:szCs w:val="24"/>
        </w:rPr>
        <w:t>届毕业生的求职能力，经研究，决定在全院实施就业指导“三步走”计划，现将相关要求通知如下，望各单位认真贯彻落实。</w:t>
      </w:r>
    </w:p>
    <w:p>
      <w:pPr>
        <w:pStyle w:val="3"/>
        <w:rPr>
          <w:rFonts w:ascii="仿宋" w:hAnsi="仿宋" w:eastAsia="仿宋"/>
        </w:rPr>
      </w:pPr>
      <w:bookmarkStart w:id="7" w:name="_Toc397073691"/>
      <w:r>
        <w:rPr>
          <w:rFonts w:hint="eastAsia" w:ascii="仿宋" w:hAnsi="仿宋" w:eastAsia="仿宋"/>
        </w:rPr>
        <w:t>一、“三步走”计划的目标任务</w:t>
      </w:r>
      <w:bookmarkEnd w:id="7"/>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通过我院“三步走”计划的实施，进行一系列有思路、有创造、有计划、有成效的工作举措，切实提高</w:t>
      </w:r>
      <w:r>
        <w:rPr>
          <w:rFonts w:hint="eastAsia" w:ascii="仿宋" w:hAnsi="仿宋" w:eastAsia="仿宋" w:cs="Times New Roman"/>
          <w:sz w:val="24"/>
          <w:szCs w:val="24"/>
          <w:lang w:eastAsia="zh-CN"/>
        </w:rPr>
        <w:t>2019</w:t>
      </w:r>
      <w:r>
        <w:rPr>
          <w:rFonts w:hint="eastAsia" w:ascii="仿宋" w:hAnsi="仿宋" w:eastAsia="仿宋" w:cs="Times New Roman"/>
          <w:sz w:val="24"/>
          <w:szCs w:val="24"/>
        </w:rPr>
        <w:t>届毕业生求职能力，增强他们的就业核心竞争力，在确保高就业率的基础上，使</w:t>
      </w:r>
      <w:r>
        <w:rPr>
          <w:rFonts w:hint="eastAsia" w:ascii="仿宋" w:hAnsi="仿宋" w:eastAsia="仿宋" w:cs="Times New Roman"/>
          <w:sz w:val="24"/>
          <w:szCs w:val="24"/>
          <w:lang w:eastAsia="zh-CN"/>
        </w:rPr>
        <w:t>2019</w:t>
      </w:r>
      <w:r>
        <w:rPr>
          <w:rFonts w:hint="eastAsia" w:ascii="仿宋" w:hAnsi="仿宋" w:eastAsia="仿宋" w:cs="Times New Roman"/>
          <w:sz w:val="24"/>
          <w:szCs w:val="24"/>
        </w:rPr>
        <w:t>届毕业生达到全员化、全程化、立体化促进就业的效果。</w:t>
      </w:r>
    </w:p>
    <w:p>
      <w:pPr>
        <w:pStyle w:val="3"/>
        <w:rPr>
          <w:rFonts w:ascii="仿宋" w:hAnsi="仿宋" w:eastAsia="仿宋"/>
        </w:rPr>
      </w:pPr>
      <w:bookmarkStart w:id="8" w:name="_Toc397073692"/>
      <w:r>
        <w:rPr>
          <w:rFonts w:hint="eastAsia" w:ascii="仿宋" w:hAnsi="仿宋" w:eastAsia="仿宋"/>
        </w:rPr>
        <w:t>二、“三步走”计划的具体措施方法</w:t>
      </w:r>
      <w:bookmarkEnd w:id="8"/>
    </w:p>
    <w:p>
      <w:pPr>
        <w:pStyle w:val="15"/>
        <w:ind w:firstLine="480"/>
        <w:rPr>
          <w:rFonts w:ascii="仿宋" w:hAnsi="仿宋" w:eastAsia="仿宋"/>
          <w:sz w:val="24"/>
          <w:szCs w:val="24"/>
        </w:rPr>
      </w:pPr>
      <w:r>
        <w:rPr>
          <w:rFonts w:hint="eastAsia" w:ascii="仿宋" w:hAnsi="仿宋" w:eastAsia="仿宋"/>
          <w:sz w:val="24"/>
          <w:szCs w:val="24"/>
        </w:rPr>
        <w:t>第一步，毕业生就业准备三过关</w:t>
      </w:r>
    </w:p>
    <w:p>
      <w:pPr>
        <w:pStyle w:val="15"/>
        <w:ind w:firstLine="480"/>
        <w:rPr>
          <w:rFonts w:ascii="仿宋" w:hAnsi="仿宋" w:eastAsia="仿宋"/>
          <w:sz w:val="24"/>
          <w:szCs w:val="24"/>
        </w:rPr>
      </w:pPr>
      <w:r>
        <w:rPr>
          <w:rFonts w:hint="eastAsia" w:ascii="仿宋" w:hAnsi="仿宋" w:eastAsia="仿宋"/>
          <w:sz w:val="24"/>
          <w:szCs w:val="24"/>
        </w:rPr>
        <w:t>各学院开展《西南交通大学希望学院</w:t>
      </w:r>
      <w:r>
        <w:rPr>
          <w:rFonts w:hint="eastAsia" w:ascii="仿宋" w:hAnsi="仿宋" w:eastAsia="仿宋"/>
          <w:sz w:val="24"/>
          <w:szCs w:val="24"/>
          <w:lang w:eastAsia="zh-CN"/>
        </w:rPr>
        <w:t>2019</w:t>
      </w:r>
      <w:r>
        <w:rPr>
          <w:rFonts w:hint="eastAsia" w:ascii="仿宋" w:hAnsi="仿宋" w:eastAsia="仿宋"/>
          <w:sz w:val="24"/>
          <w:szCs w:val="24"/>
        </w:rPr>
        <w:t>届毕业生就业准备三过关》活动，从学生实际出发，严格把关学生求职形象、求职简历的规范性和面试综合能力，因材施教，有针对性的进行专业指导，做好每一个未就业毕业生的就业推进工作。</w:t>
      </w:r>
    </w:p>
    <w:p>
      <w:pPr>
        <w:pStyle w:val="15"/>
        <w:ind w:firstLine="480"/>
        <w:rPr>
          <w:rFonts w:ascii="仿宋" w:hAnsi="仿宋" w:eastAsia="仿宋"/>
          <w:sz w:val="24"/>
          <w:szCs w:val="24"/>
        </w:rPr>
      </w:pPr>
      <w:r>
        <w:rPr>
          <w:rFonts w:hint="eastAsia" w:ascii="仿宋" w:hAnsi="仿宋" w:eastAsia="仿宋"/>
          <w:sz w:val="24"/>
          <w:szCs w:val="24"/>
        </w:rPr>
        <w:t>附件一：《西南交通大学希望学院</w:t>
      </w:r>
      <w:r>
        <w:rPr>
          <w:rFonts w:hint="eastAsia" w:ascii="仿宋" w:hAnsi="仿宋" w:eastAsia="仿宋"/>
          <w:sz w:val="24"/>
          <w:szCs w:val="24"/>
          <w:lang w:eastAsia="zh-CN"/>
        </w:rPr>
        <w:t>2019</w:t>
      </w:r>
      <w:r>
        <w:rPr>
          <w:rFonts w:hint="eastAsia" w:ascii="仿宋" w:hAnsi="仿宋" w:eastAsia="仿宋"/>
          <w:sz w:val="24"/>
          <w:szCs w:val="24"/>
        </w:rPr>
        <w:t>届毕业生就业准备三过关》</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（1）系部成立“就业准备三过关”领导小组；</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（2）未签约毕业生必须进行过关测试；</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（3）未签约毕业生3项内容都必须全部通过，否则需重新进行测试；</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（4）确定过关的毕业生可发放就业协议；</w:t>
      </w:r>
    </w:p>
    <w:p>
      <w:pPr>
        <w:ind w:firstLine="480" w:firstLineChars="200"/>
        <w:rPr>
          <w:rFonts w:ascii="仿宋" w:hAnsi="仿宋" w:eastAsia="仿宋" w:cs="Times New Roman"/>
          <w:sz w:val="24"/>
          <w:szCs w:val="24"/>
        </w:rPr>
      </w:pPr>
    </w:p>
    <w:p>
      <w:pPr>
        <w:pStyle w:val="15"/>
        <w:ind w:firstLine="480"/>
        <w:rPr>
          <w:rFonts w:ascii="仿宋" w:hAnsi="仿宋" w:eastAsia="仿宋"/>
          <w:sz w:val="24"/>
          <w:szCs w:val="24"/>
        </w:rPr>
      </w:pPr>
      <w:r>
        <w:rPr>
          <w:rFonts w:hint="eastAsia" w:ascii="仿宋" w:hAnsi="仿宋" w:eastAsia="仿宋"/>
          <w:sz w:val="24"/>
          <w:szCs w:val="24"/>
        </w:rPr>
        <w:t>第二步，求职能力培训系列讲座</w:t>
      </w:r>
    </w:p>
    <w:p>
      <w:pPr>
        <w:pStyle w:val="15"/>
        <w:ind w:firstLine="480"/>
        <w:rPr>
          <w:rFonts w:ascii="仿宋" w:hAnsi="仿宋" w:eastAsia="仿宋"/>
          <w:sz w:val="24"/>
          <w:szCs w:val="24"/>
        </w:rPr>
      </w:pPr>
      <w:r>
        <w:rPr>
          <w:rFonts w:hint="eastAsia" w:ascii="仿宋" w:hAnsi="仿宋" w:eastAsia="仿宋"/>
          <w:sz w:val="24"/>
          <w:szCs w:val="24"/>
        </w:rPr>
        <w:t>根据“就业准备三过关”的测试结果，为增强已过关毕业生的求职能力，对未过关毕业生实施再培训，进一步挖掘我院毕业生的潜力，为毕业生求职扫清障碍，学院将以就业指导中心为主导，联合各学院组织举办一系列求职能力培训讲座。</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（1）主题：本次培训讲座紧紧围绕“促进就业”的主题，要切实的为学生求职做好服务。</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（2）参加人员：全体毕业班师生。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（3）讲座时间：</w:t>
      </w:r>
      <w:r>
        <w:rPr>
          <w:rFonts w:hint="eastAsia" w:ascii="仿宋" w:hAnsi="仿宋" w:eastAsia="仿宋" w:cs="Times New Roman"/>
          <w:sz w:val="24"/>
          <w:szCs w:val="24"/>
          <w:lang w:eastAsia="zh-CN"/>
        </w:rPr>
        <w:t>2018</w:t>
      </w:r>
      <w:r>
        <w:rPr>
          <w:rFonts w:hint="eastAsia" w:ascii="仿宋" w:hAnsi="仿宋" w:eastAsia="仿宋" w:cs="Times New Roman"/>
          <w:sz w:val="24"/>
          <w:szCs w:val="24"/>
        </w:rPr>
        <w:t>年</w:t>
      </w: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月-11月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第三步，“一对一”就业帮扶</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为了全面贯彻我院的就业方针，帮助各种就业困难的毕业生实现就业，我们要全员化实施“一对一”的就业帮助活动。</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（1）就业指导中心及各学院就业领导小组成员对就业困难学生的帮扶；</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（2）毕业班辅导员对所负责班级的毕业生的帮扶；</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（3）课程设计、毕业设计辅导老师对其辅导的毕业生的帮扶；</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（4）以党员、学生干部、已签约毕业生和有就业资源的毕业生为主导，在系部内成立“就业小分队”，两两分组，切实将“一对一”帮扶落到实处。</w:t>
      </w:r>
    </w:p>
    <w:p>
      <w:pPr>
        <w:pStyle w:val="3"/>
        <w:rPr>
          <w:rFonts w:ascii="仿宋" w:hAnsi="仿宋" w:eastAsia="仿宋"/>
        </w:rPr>
      </w:pPr>
      <w:bookmarkStart w:id="9" w:name="_Toc397073693"/>
      <w:r>
        <w:rPr>
          <w:rFonts w:hint="eastAsia" w:ascii="仿宋" w:hAnsi="仿宋" w:eastAsia="仿宋"/>
        </w:rPr>
        <w:t>三、就业准备三过关参考标准</w:t>
      </w:r>
      <w:bookmarkEnd w:id="9"/>
    </w:p>
    <w:p>
      <w:pPr>
        <w:spacing w:line="560" w:lineRule="exact"/>
        <w:rPr>
          <w:rFonts w:ascii="仿宋" w:hAnsi="仿宋" w:eastAsia="仿宋" w:cs="Times New Roman"/>
          <w:sz w:val="24"/>
          <w:szCs w:val="24"/>
        </w:rPr>
      </w:pPr>
      <w:r>
        <w:rPr>
          <w:rFonts w:hint="eastAsia" w:ascii="仿宋" w:hAnsi="仿宋" w:eastAsia="仿宋" w:cs="Times New Roman"/>
          <w:sz w:val="24"/>
          <w:szCs w:val="24"/>
        </w:rPr>
        <w:t>（一）形象参考标准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1、着装形象</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（1）面试环境、气氛协调；</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（2）自然大方的显示形象；</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ascii="仿宋" w:hAnsi="仿宋" w:eastAsia="仿宋" w:cs="Times New Roman"/>
          <w:sz w:val="24"/>
          <w:szCs w:val="24"/>
        </w:rPr>
        <w:t>）</w:t>
      </w:r>
      <w:r>
        <w:rPr>
          <w:rFonts w:hint="eastAsia" w:ascii="仿宋" w:hAnsi="仿宋" w:eastAsia="仿宋" w:cs="Times New Roman"/>
          <w:sz w:val="24"/>
          <w:szCs w:val="24"/>
        </w:rPr>
        <w:t>穿着与举止是否相符合；</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（4）穿着与气质相协调；</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（5）面试着装要郑重。</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2、发型</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（1）男性：比较简单，主要观看是否整齐、精神；</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（2）女性：不要有过多的头饰装束，大方自然才是真；不要弄“爆炸式”头型；尽量不要有披肩长发，稍微约束，不要太随意。</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3、面部化妆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（1）男性：只需保持面部干净，无胡须，无特殊情况不可化妆；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（2）女性：最好将脸部面颊修饰略略打扮一下，脸部的化妆一定要淡而自然，切忌一副浓妆；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（3）面试前的餐中不要吃大蒜、洋葱等辛辣食品，亦不要喝酒；</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4、杜绝一切奢侈的饰物。</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（二）简历规范参考标准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1、仔细检查个人简历，绝对不能出现错别字、语法和标点符号方面的低级错误；</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2、个人简历最好用A4复印纸打印，字体最好采用宋体或者楷体，尽量不要用花哨的艺术字和彩色字，排版简洁明快，切忌标新立异；</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3、个人简历应突出重点，它不是你的个人自传，与申请的工作无关的事情尽量不写，而对申请工作有意义的经历和经验不能漏掉；</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4、要保证你的简历让招聘者在30秒之内，即可判断出你的价值，并且决定是否聘用你；</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5、简历不要冗长空洞，最好在一页纸之内完成，不要超过两页；电邮应聘，应附上一封简单的应聘信，使公司增加对你的好感，提高成功几率；</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6、尽量提供个人简历中提到的业绩和能力的证明材料（证书复印件）一定要用积极地语言，切忌缺乏自信和消极的语言；</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7、不要凭空编造你的经历；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8、组织好简历的结构，结构严谨有条理很重要，切忌出现重复的内容，最好不要在个人简历中出现“我”的字样。</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（三）面试的参考标准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每个企业都会根据企业自身的特点确定面试的具体要求，如面试达到的目的、职位的具体要求等。</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1、一般能力，包括逻辑思维能力、语言表达能力；</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2、领导能力，包括计划能力、决策能力、组织协调能力、人际沟通能力、创新能力、应变能力、选拔职位需要的特殊能力等；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3、个性特征，包括个人的气质风度、情绪稳定性、自我认知等；</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4、自我介绍是否简洁明了。</w:t>
      </w:r>
    </w:p>
    <w:p>
      <w:pPr>
        <w:pStyle w:val="3"/>
        <w:rPr>
          <w:rFonts w:ascii="仿宋" w:hAnsi="仿宋" w:eastAsia="仿宋"/>
        </w:rPr>
      </w:pPr>
      <w:bookmarkStart w:id="10" w:name="_Toc397073694"/>
      <w:r>
        <w:rPr>
          <w:rFonts w:hint="eastAsia" w:ascii="仿宋" w:hAnsi="仿宋" w:eastAsia="仿宋"/>
        </w:rPr>
        <w:t>四、就业指导“三过关”步骤</w:t>
      </w:r>
      <w:bookmarkEnd w:id="10"/>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1、递交简历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2、自我介绍每人2分钟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3、自由提问时间3分钟</w:t>
      </w:r>
    </w:p>
    <w:p>
      <w:pPr>
        <w:pStyle w:val="3"/>
        <w:rPr>
          <w:rFonts w:ascii="仿宋" w:hAnsi="仿宋" w:eastAsia="仿宋"/>
        </w:rPr>
      </w:pPr>
      <w:bookmarkStart w:id="11" w:name="_Toc397073695"/>
      <w:r>
        <w:rPr>
          <w:rFonts w:hint="eastAsia" w:ascii="仿宋" w:hAnsi="仿宋" w:eastAsia="仿宋"/>
        </w:rPr>
        <w:t>五、面试评分标准细则</w:t>
      </w:r>
      <w:bookmarkEnd w:id="11"/>
    </w:p>
    <w:tbl>
      <w:tblPr>
        <w:tblStyle w:val="1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567"/>
        <w:gridCol w:w="756"/>
        <w:gridCol w:w="756"/>
        <w:gridCol w:w="756"/>
        <w:gridCol w:w="41"/>
        <w:gridCol w:w="715"/>
        <w:gridCol w:w="756"/>
        <w:gridCol w:w="756"/>
        <w:gridCol w:w="709"/>
        <w:gridCol w:w="142"/>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0" w:type="dxa"/>
            <w:gridSpan w:val="6"/>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评分要素</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参考标准</w:t>
            </w:r>
          </w:p>
        </w:tc>
        <w:tc>
          <w:tcPr>
            <w:tcW w:w="1326"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restart"/>
            <w:vAlign w:val="center"/>
          </w:tcPr>
          <w:p>
            <w:pPr>
              <w:jc w:val="center"/>
              <w:rPr>
                <w:rFonts w:hint="eastAsia" w:ascii="仿宋" w:hAnsi="仿宋" w:eastAsia="仿宋" w:cs="Times New Roman"/>
                <w:sz w:val="24"/>
                <w:szCs w:val="24"/>
              </w:rPr>
            </w:pPr>
            <w:r>
              <w:rPr>
                <w:rFonts w:hint="eastAsia" w:ascii="仿宋" w:hAnsi="仿宋" w:eastAsia="仿宋" w:cs="Times New Roman"/>
                <w:sz w:val="24"/>
                <w:szCs w:val="24"/>
              </w:rPr>
              <w:t>简历</w:t>
            </w:r>
          </w:p>
          <w:p>
            <w:pPr>
              <w:jc w:val="center"/>
              <w:rPr>
                <w:rFonts w:ascii="仿宋" w:hAnsi="仿宋" w:eastAsia="仿宋" w:cs="Times New Roman"/>
                <w:sz w:val="24"/>
                <w:szCs w:val="24"/>
              </w:rPr>
            </w:pPr>
            <w:r>
              <w:rPr>
                <w:rFonts w:hint="eastAsia" w:ascii="仿宋" w:hAnsi="仿宋" w:eastAsia="仿宋" w:cs="Times New Roman"/>
                <w:sz w:val="24"/>
                <w:szCs w:val="24"/>
              </w:rPr>
              <w:t>（25分）</w:t>
            </w:r>
          </w:p>
        </w:tc>
        <w:tc>
          <w:tcPr>
            <w:tcW w:w="2876" w:type="dxa"/>
            <w:gridSpan w:val="5"/>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求职简历(15分)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阐述清楚，目标明确，思路清晰</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vAlign w:val="center"/>
          </w:tcPr>
          <w:p>
            <w:pPr>
              <w:jc w:val="center"/>
              <w:rPr>
                <w:rFonts w:ascii="仿宋" w:hAnsi="仿宋" w:eastAsia="仿宋" w:cs="Times New Roman"/>
                <w:sz w:val="24"/>
                <w:szCs w:val="24"/>
              </w:rPr>
            </w:pPr>
          </w:p>
        </w:tc>
        <w:tc>
          <w:tcPr>
            <w:tcW w:w="2876" w:type="dxa"/>
            <w:gridSpan w:val="5"/>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对职位的欲望（10分）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有没有目标企业或职位；面试经过精心准备；面试态度认真；待遇要求合理</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0" w:type="dxa"/>
            <w:gridSpan w:val="6"/>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形象、举止仪表(15分)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仪表端正、装扮得体、举止有度</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restart"/>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面试综合能力（60分）</w:t>
            </w:r>
          </w:p>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沟通表达能力（6分）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准确理解让人意思；有积极主动沟通的意识的技巧；用词恰当，表达流畅，有说服力</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应变能力（6分）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思维反应敏捷；考虑问题周到</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分析能力（6分）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思路清晰，富有条理；分析问题全面、透彻、客观</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执行力（6分）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服从领导工作安排，全力以赴完成工作任务</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自我认知能力（6分）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能准确判断自己的优劣势，并能提出弥补措施。</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可塑性（7分）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有较强的学习能力，能理性接受他人观点</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情绪稳定性（7分）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在特殊情况下（压力、被指责等）能保持情绪稳定，不会做出极端言行</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主动性（7分）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找借口还是找方法；工作方法的灵活多样性</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Merge w:val="continue"/>
            <w:vAlign w:val="center"/>
          </w:tcPr>
          <w:p>
            <w:pPr>
              <w:jc w:val="center"/>
              <w:rPr>
                <w:rFonts w:ascii="仿宋" w:hAnsi="仿宋" w:eastAsia="仿宋" w:cs="Times New Roman"/>
                <w:sz w:val="24"/>
                <w:szCs w:val="24"/>
              </w:rPr>
            </w:pPr>
          </w:p>
        </w:tc>
        <w:tc>
          <w:tcPr>
            <w:tcW w:w="2309"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团队意识（9分）</w:t>
            </w:r>
          </w:p>
        </w:tc>
        <w:tc>
          <w:tcPr>
            <w:tcW w:w="2936" w:type="dxa"/>
            <w:gridSpan w:val="4"/>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是否有过比较满意的团队合作事项，能为团队做出超越期望值的付出</w:t>
            </w:r>
          </w:p>
        </w:tc>
        <w:tc>
          <w:tcPr>
            <w:tcW w:w="1326" w:type="dxa"/>
            <w:gridSpan w:val="2"/>
            <w:vAlign w:val="center"/>
          </w:tcPr>
          <w:p>
            <w:pPr>
              <w:jc w:val="center"/>
              <w:rPr>
                <w:rFonts w:ascii="仿宋" w:hAnsi="仿宋"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评定得分</w:t>
            </w:r>
          </w:p>
        </w:tc>
        <w:tc>
          <w:tcPr>
            <w:tcW w:w="75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简历</w:t>
            </w:r>
          </w:p>
        </w:tc>
        <w:tc>
          <w:tcPr>
            <w:tcW w:w="756" w:type="dxa"/>
            <w:vAlign w:val="center"/>
          </w:tcPr>
          <w:p>
            <w:pPr>
              <w:jc w:val="center"/>
              <w:rPr>
                <w:rFonts w:ascii="仿宋" w:hAnsi="仿宋" w:eastAsia="仿宋" w:cs="Times New Roman"/>
                <w:sz w:val="24"/>
                <w:szCs w:val="24"/>
              </w:rPr>
            </w:pPr>
          </w:p>
        </w:tc>
        <w:tc>
          <w:tcPr>
            <w:tcW w:w="75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形象</w:t>
            </w:r>
          </w:p>
        </w:tc>
        <w:tc>
          <w:tcPr>
            <w:tcW w:w="756" w:type="dxa"/>
            <w:gridSpan w:val="2"/>
            <w:vAlign w:val="center"/>
          </w:tcPr>
          <w:p>
            <w:pPr>
              <w:jc w:val="center"/>
              <w:rPr>
                <w:rFonts w:ascii="仿宋" w:hAnsi="仿宋" w:eastAsia="仿宋" w:cs="Times New Roman"/>
                <w:sz w:val="24"/>
                <w:szCs w:val="24"/>
              </w:rPr>
            </w:pPr>
          </w:p>
        </w:tc>
        <w:tc>
          <w:tcPr>
            <w:tcW w:w="75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面试</w:t>
            </w:r>
          </w:p>
        </w:tc>
        <w:tc>
          <w:tcPr>
            <w:tcW w:w="756" w:type="dxa"/>
            <w:vAlign w:val="center"/>
          </w:tcPr>
          <w:p>
            <w:pPr>
              <w:jc w:val="center"/>
              <w:rPr>
                <w:rFonts w:ascii="仿宋" w:hAnsi="仿宋" w:eastAsia="仿宋" w:cs="Times New Roman"/>
                <w:sz w:val="24"/>
                <w:szCs w:val="24"/>
              </w:rPr>
            </w:pPr>
          </w:p>
        </w:tc>
        <w:tc>
          <w:tcPr>
            <w:tcW w:w="851" w:type="dxa"/>
            <w:gridSpan w:val="2"/>
            <w:vAlign w:val="center"/>
          </w:tcPr>
          <w:p>
            <w:pPr>
              <w:jc w:val="center"/>
              <w:rPr>
                <w:rFonts w:ascii="仿宋" w:hAnsi="仿宋" w:eastAsia="仿宋" w:cs="Times New Roman"/>
                <w:sz w:val="24"/>
                <w:szCs w:val="24"/>
              </w:rPr>
            </w:pPr>
            <w:r>
              <w:rPr>
                <w:rFonts w:hint="eastAsia" w:ascii="仿宋" w:hAnsi="仿宋" w:eastAsia="仿宋" w:cs="Times New Roman"/>
                <w:sz w:val="24"/>
                <w:szCs w:val="24"/>
              </w:rPr>
              <w:t>总分</w:t>
            </w:r>
          </w:p>
        </w:tc>
        <w:tc>
          <w:tcPr>
            <w:tcW w:w="1184" w:type="dxa"/>
            <w:vAlign w:val="center"/>
          </w:tcPr>
          <w:p>
            <w:pPr>
              <w:jc w:val="center"/>
              <w:rPr>
                <w:rFonts w:ascii="仿宋" w:hAnsi="仿宋" w:eastAsia="仿宋" w:cs="Times New Roman"/>
                <w:sz w:val="24"/>
                <w:szCs w:val="24"/>
              </w:rPr>
            </w:pPr>
          </w:p>
        </w:tc>
      </w:tr>
    </w:tbl>
    <w:p>
      <w:pPr>
        <w:ind w:firstLine="480" w:firstLineChars="200"/>
        <w:rPr>
          <w:rFonts w:ascii="仿宋" w:hAnsi="仿宋" w:eastAsia="仿宋" w:cs="Times New Roman"/>
          <w:sz w:val="24"/>
          <w:szCs w:val="24"/>
        </w:rPr>
      </w:pPr>
      <w:r>
        <w:rPr>
          <w:rFonts w:hint="eastAsia" w:ascii="仿宋" w:hAnsi="仿宋" w:eastAsia="仿宋" w:cs="Times New Roman"/>
          <w:sz w:val="24"/>
          <w:szCs w:val="24"/>
        </w:rPr>
        <w:t>满分为100分，评委打分后，汇总后取平均分，三项均过合格分为通过（合格分数分别为：简历15分；形象9分，面试36分）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望各学院按照通知要求上报表格、举办活动，就业指导中心将对就业“三步走”计划的落实情况进行检查，并将检查结果予以通报，切实保障我院</w:t>
      </w:r>
      <w:r>
        <w:rPr>
          <w:rFonts w:hint="eastAsia" w:ascii="仿宋" w:hAnsi="仿宋" w:eastAsia="仿宋" w:cs="Times New Roman"/>
          <w:sz w:val="24"/>
          <w:szCs w:val="24"/>
          <w:lang w:eastAsia="zh-CN"/>
        </w:rPr>
        <w:t>2019</w:t>
      </w:r>
      <w:r>
        <w:rPr>
          <w:rFonts w:hint="eastAsia" w:ascii="仿宋" w:hAnsi="仿宋" w:eastAsia="仿宋" w:cs="Times New Roman"/>
          <w:sz w:val="24"/>
          <w:szCs w:val="24"/>
        </w:rPr>
        <w:t>届毕业生就业指导落到实处，确保</w:t>
      </w:r>
      <w:r>
        <w:rPr>
          <w:rFonts w:hint="eastAsia" w:ascii="仿宋" w:hAnsi="仿宋" w:eastAsia="仿宋" w:cs="Times New Roman"/>
          <w:sz w:val="24"/>
          <w:szCs w:val="24"/>
          <w:lang w:eastAsia="zh-CN"/>
        </w:rPr>
        <w:t>2019</w:t>
      </w:r>
      <w:r>
        <w:rPr>
          <w:rFonts w:hint="eastAsia" w:ascii="仿宋" w:hAnsi="仿宋" w:eastAsia="仿宋" w:cs="Times New Roman"/>
          <w:sz w:val="24"/>
          <w:szCs w:val="24"/>
        </w:rPr>
        <w:t>届毕业生就业工作的顺利进行，其他未尽事宜，请各系结合本系情况酌情改变。</w:t>
      </w:r>
    </w:p>
    <w:p>
      <w:pPr>
        <w:rPr>
          <w:rFonts w:ascii="仿宋" w:hAnsi="仿宋" w:eastAsia="仿宋"/>
        </w:rPr>
      </w:pPr>
    </w:p>
    <w:p>
      <w:pPr>
        <w:rPr>
          <w:rFonts w:ascii="仿宋" w:hAnsi="仿宋" w:eastAsia="仿宋" w:cs="Times New Roman"/>
          <w:sz w:val="24"/>
          <w:szCs w:val="24"/>
        </w:rPr>
      </w:pPr>
    </w:p>
    <w:p>
      <w:pPr>
        <w:pStyle w:val="2"/>
        <w:rPr>
          <w:rFonts w:ascii="仿宋" w:hAnsi="仿宋" w:eastAsia="仿宋"/>
        </w:rPr>
      </w:pPr>
      <w:bookmarkStart w:id="12" w:name="_Toc397073696"/>
      <w:r>
        <w:rPr>
          <w:rFonts w:hint="eastAsia" w:ascii="仿宋" w:hAnsi="仿宋" w:eastAsia="仿宋"/>
        </w:rPr>
        <w:t>第三部分  “一对一”就业指导工作的开展方法</w:t>
      </w:r>
      <w:bookmarkEnd w:id="12"/>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大学生的“一对一”就业指导工作是辅导员教育性的就业指导工作，是对一个学生或具有相关问题的一组学生进行有针对性的、有计划的就业指导工作的一种方式和方法，其目的在于促进学生树立正确的就业观与择业观。</w:t>
      </w:r>
    </w:p>
    <w:p>
      <w:pPr>
        <w:pStyle w:val="3"/>
        <w:rPr>
          <w:rFonts w:ascii="仿宋" w:hAnsi="仿宋" w:eastAsia="仿宋"/>
        </w:rPr>
      </w:pPr>
      <w:bookmarkStart w:id="13" w:name="_Toc397073697"/>
      <w:r>
        <w:rPr>
          <w:rFonts w:hint="eastAsia" w:ascii="仿宋" w:hAnsi="仿宋" w:eastAsia="仿宋"/>
          <w:lang w:val="en-US" w:eastAsia="zh-CN"/>
        </w:rPr>
        <w:t xml:space="preserve">    </w:t>
      </w:r>
      <w:r>
        <w:rPr>
          <w:rFonts w:hint="eastAsia" w:ascii="仿宋" w:hAnsi="仿宋" w:eastAsia="仿宋"/>
        </w:rPr>
        <w:t>一、开展“一对一”就业指导工作的基本要求</w:t>
      </w:r>
      <w:bookmarkEnd w:id="13"/>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1、选择“一对一”就业指导工作的具体对象。</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当学生出现如下问题时，辅导员应及时与学生进行“一对一”就业指导工作：</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第一，没有就业积极性的学生，如从不参加学院专场招聘会，对就业不管不问或没有职业目标，不知道自己适合干什么、不适合干什么的学生。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第二，就业态度不端正的学生，如自我评估过高，就业想法不切实际，抱有“一次就业定终身”的观念，导致比较、犹豫不决、错失就业良机的学生。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第三，就业选择时，主次不分的学生，如选择时，就业地域要好或存在“父母在，不远游”的家庭观念、看重企业大小、薪资高低、怕苦怕累的学生。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四，在就业方面有心理问题的学生，如盲目从众心理、依赖心理、自傲心理的学生，认知不准确、盲目就业的学生，存在有“同学”到哪儿就业自己就去哪儿就业的从众心理；忽视自身素质的锻炼和提高、向父母“等、靠、要”，存在“树下好乘凉”的依赖思想的学生；缺乏客观自我分析和自我评价的自傲心理的学生；面临挫败时灰心丧气、没有自我激励思想的学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第五，对企业不适应就辞职的学生，如到了企业后，遇到理想与现实差距较大、对工作时间不适应、对公司的人际关系不适应或对公司所在环境不适应等问题而频繁跳槽的学生。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2、“一对一”就业指导工作时机的选择。</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“一对一”就业指导工作在时间的选择上有三种情况：</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第一，大学生主动找到辅导员询问时。此时，大学生就业思想多处于迷茫阶段，最易接受辅导员的意见。</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第二，问题情况发生后。这时，辅导员与学生进行“一对一”就业问题交流可使问题不至于发展严重，不至于扩大影响范围，学生也会借鉴此次问题，为以后就业选择吸取经验教训。</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三，大学生在工作岗位上工作一段时间后。辅导员与学生“一对一”的就业指导工作可以真切了解学生在工作岗位上的苦与乐，对学生工作中的问题与困难进行合理的疏导与化解，对学生工作中的成绩及时赞扬，会使其鼓满风帆，勇往直前。</w:t>
      </w:r>
    </w:p>
    <w:p>
      <w:pPr>
        <w:pStyle w:val="3"/>
        <w:rPr>
          <w:rFonts w:ascii="仿宋" w:hAnsi="仿宋" w:eastAsia="仿宋"/>
        </w:rPr>
      </w:pPr>
      <w:bookmarkStart w:id="14" w:name="_Toc397073698"/>
      <w:r>
        <w:rPr>
          <w:rFonts w:hint="eastAsia" w:ascii="仿宋" w:hAnsi="仿宋" w:eastAsia="仿宋"/>
          <w:lang w:val="en-US" w:eastAsia="zh-CN"/>
        </w:rPr>
        <w:t xml:space="preserve">    </w:t>
      </w:r>
      <w:r>
        <w:rPr>
          <w:rFonts w:hint="eastAsia" w:ascii="仿宋" w:hAnsi="仿宋" w:eastAsia="仿宋"/>
        </w:rPr>
        <w:t>二、“一对一”就业指导工作的形式</w:t>
      </w:r>
      <w:bookmarkEnd w:id="14"/>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就业指导工作需要“一对一”进行管理。在大学生的就业指导工作过程中，制定有针对性的管理机制是“一对一”管理的关键所在。“一对一”管理需要从队伍建设与运行机制两个方面加强，要建设一支训练有素的、高水平的就业指导工作队伍，化解大学生普遍存在的就业方面的个性化问题；对于不同的就业指导工作中的问题，需要运用不同的管理办法，使“一对一”管理的运行机制更加完善。</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就业指导工作中运用“一对一”谈话是最贴近学生就业工作的形式。辅导员要进行具有明确的教育目的、与就业指导工作目标和内容相关的谈话。谈话中，让学生听从或理解辅导员的话，使学生明白就业困惑中的对与错。“一对一”谈话又可分为做好准备的“一对一”谈话和随机性谈话两种情形。“一对一”谈话时可以运用单面说服和双面说服的方法，就业指导工作“一对一”谈话的形式，首选面对面的现场谈话，还可以通过现代媒介进行“一对一”谈话，如电话、QQ聊天及邮箱等。</w:t>
      </w:r>
    </w:p>
    <w:p>
      <w:pPr>
        <w:pStyle w:val="3"/>
        <w:rPr>
          <w:rFonts w:ascii="仿宋" w:hAnsi="仿宋" w:eastAsia="仿宋"/>
        </w:rPr>
      </w:pPr>
      <w:bookmarkStart w:id="15" w:name="_Toc397073699"/>
      <w:r>
        <w:rPr>
          <w:rFonts w:hint="eastAsia" w:ascii="仿宋" w:hAnsi="仿宋" w:eastAsia="仿宋"/>
          <w:lang w:val="en-US" w:eastAsia="zh-CN"/>
        </w:rPr>
        <w:t xml:space="preserve">    </w:t>
      </w:r>
      <w:r>
        <w:rPr>
          <w:rFonts w:hint="eastAsia" w:ascii="仿宋" w:hAnsi="仿宋" w:eastAsia="仿宋"/>
        </w:rPr>
        <w:t>三、合理运用和提高“一对一”就业指导工作的技巧</w:t>
      </w:r>
      <w:bookmarkEnd w:id="15"/>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1、要善于与学生进行交流。交流的前提是尊重学生，成为学生的同龄人。当学生面对面或电话求助就业方面的疑惑时，作为辅导员不能居高临下地试图改造他们，这样学生很可能会拒绝再说下去，用关爱和尊重的话语交流，学生可能会更多地说出自己在工作或生活等方面的问题与困惑，向教师寻求帮助。</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做学生的良师益友。辅导员与学生之间的关系是师生关系，更是朋友关系，是学生心目中的大哥、大姐甚至父母，因此辅导员要与学生一起面对学习、生活及就业中的种种困难与挫折，保持自己的个性及立场，才会受到学生的尊重与认可，让学生在温情中，感受到辅导员关爱的力量，树立对生活和工作等就业方面的信心。</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3、注意运用适时询问的交流方法。在交流过程中，为了弄清问题所在，对于一些模糊的话语，辅导员要适时询问，这样有助于对整个情况的理解和解释，可以引导学生更进一步地把问题或困惑说下去，明白学生想要解决的问题，深入探究学生问题的原因，注意语气要亲切温和，不批评指责，不流露反感情绪。</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4、要用心倾听。用心倾听，才能了解学生真实的内心想法、出现了什么问题及想要得到的帮助等。辅导员在与学生沟通中，要表现出积极的态度，乐于倾听；鼓励学生大胆说出个人的想法；不随意打断学生的讲话，用心专注地听，并全面理解学生讲话的意图。</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5、学会与学生共情的交流方法。辅导员要把自己当成学生，感受学生的内心感受，体验学生的切身体验，切实了解学生说话的目的和行为的原由，成为学生的良师益友。如学生说：“老师，在这个公司工作时间太紧张，我要辞职。”如果辅导员说：“想辞就辞吧，再换一个工作。”这就忽视了学生想得到“是否要辞职”答案的需求，显然缺失了与学生的共情；如果辅导员说：“辞职是毕业生遇到困难，都会有的想法，没有什么大不了的。”这是高高在上的评说，否认了学生思想情绪的需求；如果辅导员说：“刚开始就业都会对企业的工作时间不适应，我能理解你的心情。”学生就会感到教师对自己很亲切，愿意更多地向辅导员敞开心怀，辅导员也可以进一步用“企业的生存要靠严格的生产管理和工作时间等来保证”等话语进行耐心温和的讲解，让学生感到像是在与朋友说话一样，很容易接受。</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把握“一对一”就业指导工作对象个性化的特殊性，运用“一对一”工作的方法与技巧，是辅导员工作中非常重要的一环，能够不失时机地为每一位学生解答就业方面的疑惑，使每一位毕业生在就业岗位上安心工作。大学生就业问题是一个社会问题，也是一个系统工程，涉及社会、学校、家庭和学生个人等各个方面，充分发挥高校学生辅导员角色优势，做好“一对一”个性化就业指导工作，是实现就业工作的全面协调、可持续、提高就业率和就业质量的有效措施。</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rPr>
          <w:rFonts w:ascii="仿宋" w:hAnsi="仿宋" w:eastAsia="仿宋"/>
          <w:sz w:val="28"/>
          <w:szCs w:val="28"/>
        </w:rPr>
      </w:pPr>
    </w:p>
    <w:p>
      <w:pPr>
        <w:pStyle w:val="2"/>
        <w:rPr>
          <w:rFonts w:ascii="仿宋" w:hAnsi="仿宋" w:eastAsia="仿宋"/>
        </w:rPr>
      </w:pPr>
      <w:bookmarkStart w:id="16" w:name="_Toc397073700"/>
      <w:r>
        <w:rPr>
          <w:rFonts w:hint="eastAsia" w:ascii="仿宋" w:hAnsi="仿宋" w:eastAsia="仿宋"/>
        </w:rPr>
        <w:t>第四部分  校园招聘会流程</w:t>
      </w:r>
      <w:bookmarkEnd w:id="16"/>
    </w:p>
    <w:p>
      <w:pPr>
        <w:rPr>
          <w:rFonts w:ascii="仿宋" w:hAnsi="仿宋" w:eastAsia="仿宋"/>
        </w:rPr>
      </w:pPr>
      <w:r>
        <w:rPr>
          <w:rFonts w:ascii="仿宋" w:hAnsi="仿宋" w:eastAsia="仿宋"/>
        </w:rPr>
        <w:pict>
          <v:shape id="_x0000_s2231" o:spid="_x0000_s2231" o:spt="202" type="#_x0000_t202" style="position:absolute;left:0pt;margin-left:216pt;margin-top:10.8pt;height:585.75pt;width:235.5pt;z-index:251738112;mso-width-relative:page;mso-height-relative:page;" fillcolor="#FFFFFF" filled="t" stroked="t" coordsize="21600,21600">
            <v:path/>
            <v:fill on="t" color2="#FFFFFF" focussize="0,0"/>
            <v:stroke color="#000000" joinstyle="miter"/>
            <v:imagedata o:title=""/>
            <o:lock v:ext="edit" aspectratio="f"/>
            <v:textbox>
              <w:txbxContent>
                <w:p>
                  <w:pPr>
                    <w:pStyle w:val="15"/>
                    <w:numPr>
                      <w:ilvl w:val="0"/>
                      <w:numId w:val="1"/>
                    </w:numPr>
                    <w:ind w:firstLineChars="0"/>
                  </w:pPr>
                  <w:r>
                    <w:rPr>
                      <w:rFonts w:hint="eastAsia"/>
                    </w:rPr>
                    <w:t>学校联系用人单位，邀请用人单位来我校选聘人才。</w:t>
                  </w:r>
                </w:p>
                <w:p>
                  <w:pPr>
                    <w:pStyle w:val="15"/>
                    <w:numPr>
                      <w:ilvl w:val="0"/>
                      <w:numId w:val="1"/>
                    </w:numPr>
                    <w:ind w:firstLineChars="0"/>
                  </w:pPr>
                  <w:r>
                    <w:rPr>
                      <w:rFonts w:hint="eastAsia"/>
                    </w:rPr>
                    <w:t>与单位人事部门确定招聘事项，获取单位招聘信息及企业</w:t>
                  </w:r>
                  <w:r>
                    <w:rPr>
                      <w:rFonts w:hint="eastAsia"/>
                      <w:lang w:val="en-US" w:eastAsia="zh-CN"/>
                    </w:rPr>
                    <w:t>资质</w:t>
                  </w:r>
                  <w:r>
                    <w:rPr>
                      <w:rFonts w:hint="eastAsia"/>
                    </w:rPr>
                    <w:t>的审查，确定招聘形式</w:t>
                  </w:r>
                  <w:r>
                    <w:rPr>
                      <w:rFonts w:hint="eastAsia"/>
                      <w:lang w:val="en-US" w:eastAsia="zh-CN"/>
                    </w:rPr>
                    <w:t>和流程</w:t>
                  </w:r>
                  <w:r>
                    <w:rPr>
                      <w:rFonts w:hint="eastAsia"/>
                    </w:rPr>
                    <w:t>；</w:t>
                  </w:r>
                </w:p>
                <w:p>
                  <w:pPr>
                    <w:pStyle w:val="15"/>
                    <w:numPr>
                      <w:ilvl w:val="0"/>
                      <w:numId w:val="1"/>
                    </w:numPr>
                    <w:ind w:firstLineChars="0"/>
                  </w:pPr>
                  <w:r>
                    <w:rPr>
                      <w:rFonts w:hint="eastAsia"/>
                    </w:rPr>
                    <w:t>根据用人单位的招聘信息，在学院就业信息网，校园广播，海报宣传栏，qq通知等方式通知毕业生招聘信息；</w:t>
                  </w:r>
                </w:p>
                <w:p>
                  <w:pPr>
                    <w:pStyle w:val="15"/>
                    <w:numPr>
                      <w:ilvl w:val="0"/>
                      <w:numId w:val="1"/>
                    </w:numPr>
                    <w:ind w:firstLineChars="0"/>
                  </w:pPr>
                  <w:r>
                    <w:rPr>
                      <w:rFonts w:hint="eastAsia"/>
                    </w:rPr>
                    <w:t>用人单位进行招聘：分为专场招聘会和双</w:t>
                  </w:r>
                  <w:r>
                    <w:rPr>
                      <w:rFonts w:hint="eastAsia"/>
                      <w:lang w:val="en-US" w:eastAsia="zh-CN"/>
                    </w:rPr>
                    <w:t>选会</w:t>
                  </w:r>
                  <w:r>
                    <w:rPr>
                      <w:rFonts w:hint="eastAsia"/>
                      <w:lang w:eastAsia="zh-CN"/>
                    </w:rPr>
                    <w:t>；</w:t>
                  </w:r>
                </w:p>
                <w:p>
                  <w:pPr>
                    <w:pStyle w:val="15"/>
                    <w:numPr>
                      <w:ilvl w:val="0"/>
                      <w:numId w:val="1"/>
                    </w:numPr>
                    <w:ind w:firstLineChars="0"/>
                  </w:pPr>
                  <w:r>
                    <w:rPr>
                      <w:rFonts w:hint="eastAsia"/>
                    </w:rPr>
                    <w:t>专场招聘会</w:t>
                  </w:r>
                  <w:r>
                    <w:rPr>
                      <w:rFonts w:hint="eastAsia"/>
                      <w:color w:val="auto"/>
                    </w:rPr>
                    <w:t>：</w:t>
                  </w:r>
                  <w:r>
                    <w:rPr>
                      <w:rFonts w:hint="eastAsia"/>
                      <w:color w:val="auto"/>
                      <w:u w:val="single"/>
                      <w:lang w:val="en-US" w:eastAsia="zh-CN"/>
                    </w:rPr>
                    <w:t>院系</w:t>
                  </w:r>
                  <w:r>
                    <w:rPr>
                      <w:rFonts w:hint="eastAsia"/>
                      <w:color w:val="auto"/>
                      <w:u w:val="single"/>
                    </w:rPr>
                    <w:t>组织相关</w:t>
                  </w:r>
                  <w:r>
                    <w:rPr>
                      <w:rFonts w:hint="eastAsia"/>
                      <w:color w:val="auto"/>
                      <w:u w:val="single"/>
                      <w:lang w:val="en-US" w:eastAsia="zh-CN"/>
                    </w:rPr>
                    <w:t>对口专业</w:t>
                  </w:r>
                  <w:r>
                    <w:rPr>
                      <w:rFonts w:hint="eastAsia"/>
                      <w:color w:val="auto"/>
                      <w:u w:val="single"/>
                    </w:rPr>
                    <w:t>的学生参会</w:t>
                  </w:r>
                  <w:r>
                    <w:rPr>
                      <w:rFonts w:hint="eastAsia"/>
                      <w:color w:val="auto"/>
                      <w:u w:val="single"/>
                      <w:lang w:eastAsia="zh-CN"/>
                    </w:rPr>
                    <w:t>，</w:t>
                  </w:r>
                  <w:r>
                    <w:rPr>
                      <w:rFonts w:hint="eastAsia"/>
                      <w:color w:val="auto"/>
                      <w:u w:val="single"/>
                      <w:lang w:val="en-US" w:eastAsia="zh-CN"/>
                    </w:rPr>
                    <w:t>并做相关接待和引见</w:t>
                  </w:r>
                  <w:r>
                    <w:rPr>
                      <w:rFonts w:hint="eastAsia"/>
                      <w:color w:val="auto"/>
                      <w:lang w:eastAsia="zh-CN"/>
                    </w:rPr>
                    <w:t>；</w:t>
                  </w:r>
                </w:p>
                <w:p>
                  <w:pPr>
                    <w:pStyle w:val="15"/>
                    <w:numPr>
                      <w:ilvl w:val="0"/>
                      <w:numId w:val="1"/>
                    </w:numPr>
                    <w:ind w:firstLineChars="0"/>
                  </w:pPr>
                  <w:r>
                    <w:rPr>
                      <w:rFonts w:hint="eastAsia"/>
                    </w:rPr>
                    <w:t>单位准备ppt，介绍企业情况及招聘需求</w:t>
                  </w:r>
                  <w:r>
                    <w:rPr>
                      <w:rFonts w:hint="eastAsia"/>
                      <w:lang w:eastAsia="zh-CN"/>
                    </w:rPr>
                    <w:t>；</w:t>
                  </w:r>
                </w:p>
                <w:p>
                  <w:pPr>
                    <w:pStyle w:val="15"/>
                    <w:numPr>
                      <w:ilvl w:val="0"/>
                      <w:numId w:val="1"/>
                    </w:numPr>
                    <w:ind w:firstLineChars="0"/>
                  </w:pPr>
                  <w:r>
                    <w:rPr>
                      <w:rFonts w:hint="eastAsia"/>
                    </w:rPr>
                    <w:t>用人单位收取简历</w:t>
                  </w:r>
                  <w:r>
                    <w:rPr>
                      <w:rFonts w:hint="eastAsia"/>
                      <w:lang w:eastAsia="zh-CN"/>
                    </w:rPr>
                    <w:t>；</w:t>
                  </w:r>
                </w:p>
                <w:p>
                  <w:pPr>
                    <w:pStyle w:val="15"/>
                    <w:numPr>
                      <w:ilvl w:val="0"/>
                      <w:numId w:val="1"/>
                    </w:numPr>
                    <w:ind w:firstLineChars="0"/>
                  </w:pPr>
                  <w:r>
                    <w:rPr>
                      <w:rFonts w:hint="eastAsia"/>
                    </w:rPr>
                    <w:t>单位根据自身情况</w:t>
                  </w:r>
                  <w:r>
                    <w:rPr>
                      <w:rFonts w:hint="eastAsia"/>
                      <w:lang w:val="en-US" w:eastAsia="zh-CN"/>
                    </w:rPr>
                    <w:t>向就业处申请</w:t>
                  </w:r>
                  <w:r>
                    <w:rPr>
                      <w:rFonts w:hint="eastAsia"/>
                    </w:rPr>
                    <w:t>安排笔试、面试</w:t>
                  </w:r>
                  <w:r>
                    <w:rPr>
                      <w:rFonts w:hint="eastAsia"/>
                      <w:lang w:eastAsia="zh-CN"/>
                    </w:rPr>
                    <w:t>，</w:t>
                  </w:r>
                  <w:r>
                    <w:rPr>
                      <w:rFonts w:hint="eastAsia"/>
                      <w:lang w:val="en-US" w:eastAsia="zh-CN"/>
                    </w:rPr>
                    <w:t>由就业处、院系就业工作人员负责协助</w:t>
                  </w:r>
                  <w:r>
                    <w:rPr>
                      <w:rFonts w:hint="eastAsia"/>
                      <w:lang w:eastAsia="zh-CN"/>
                    </w:rPr>
                    <w:t>；</w:t>
                  </w:r>
                </w:p>
                <w:p>
                  <w:pPr>
                    <w:pStyle w:val="15"/>
                    <w:numPr>
                      <w:ilvl w:val="0"/>
                      <w:numId w:val="1"/>
                    </w:numPr>
                    <w:ind w:firstLineChars="0"/>
                  </w:pPr>
                  <w:r>
                    <w:rPr>
                      <w:rFonts w:hint="eastAsia"/>
                    </w:rPr>
                    <w:t>用人单位不举办专场招聘会，仅通过学校的</w:t>
                  </w:r>
                  <w:r>
                    <w:rPr>
                      <w:rFonts w:hint="eastAsia"/>
                      <w:lang w:val="en-US" w:eastAsia="zh-CN"/>
                    </w:rPr>
                    <w:t>网络</w:t>
                  </w:r>
                  <w:r>
                    <w:rPr>
                      <w:rFonts w:hint="eastAsia"/>
                    </w:rPr>
                    <w:t>宣传让有意向毕业生投递简历</w:t>
                  </w:r>
                  <w:r>
                    <w:rPr>
                      <w:rFonts w:hint="eastAsia"/>
                      <w:lang w:eastAsia="zh-CN"/>
                    </w:rPr>
                    <w:t>；</w:t>
                  </w:r>
                </w:p>
                <w:p>
                  <w:pPr>
                    <w:pStyle w:val="15"/>
                    <w:numPr>
                      <w:ilvl w:val="0"/>
                      <w:numId w:val="0"/>
                    </w:numPr>
                    <w:ind w:leftChars="0"/>
                    <w:rPr>
                      <w:rFonts w:hint="eastAsia"/>
                    </w:rPr>
                  </w:pPr>
                  <w:r>
                    <w:rPr>
                      <w:rFonts w:hint="eastAsia"/>
                      <w:lang w:val="en-US" w:eastAsia="zh-CN"/>
                    </w:rPr>
                    <w:t>10、</w:t>
                  </w:r>
                  <w:r>
                    <w:rPr>
                      <w:rFonts w:hint="eastAsia"/>
                    </w:rPr>
                    <w:t>单位对投递的简历进行筛选</w:t>
                  </w:r>
                  <w:r>
                    <w:rPr>
                      <w:rFonts w:hint="eastAsia"/>
                      <w:lang w:eastAsia="zh-CN"/>
                    </w:rPr>
                    <w:t>；</w:t>
                  </w:r>
                </w:p>
                <w:p>
                  <w:pPr>
                    <w:pStyle w:val="15"/>
                    <w:numPr>
                      <w:ilvl w:val="0"/>
                      <w:numId w:val="0"/>
                    </w:numPr>
                    <w:ind w:leftChars="0"/>
                    <w:rPr>
                      <w:rFonts w:hint="eastAsia"/>
                    </w:rPr>
                  </w:pPr>
                  <w:r>
                    <w:rPr>
                      <w:rFonts w:hint="eastAsia"/>
                      <w:lang w:val="en-US" w:eastAsia="zh-CN"/>
                    </w:rPr>
                    <w:t>11、</w:t>
                  </w:r>
                  <w:r>
                    <w:rPr>
                      <w:rFonts w:hint="eastAsia"/>
                    </w:rPr>
                    <w:t>用人单位通知学生简历筛选结果，并与学生确定面试时间。</w:t>
                  </w:r>
                </w:p>
                <w:p>
                  <w:pPr>
                    <w:pStyle w:val="15"/>
                    <w:numPr>
                      <w:ilvl w:val="0"/>
                      <w:numId w:val="0"/>
                    </w:numPr>
                    <w:ind w:leftChars="0"/>
                    <w:rPr>
                      <w:rFonts w:hint="eastAsia"/>
                    </w:rPr>
                  </w:pPr>
                  <w:r>
                    <w:rPr>
                      <w:rFonts w:hint="eastAsia"/>
                      <w:lang w:val="en-US" w:eastAsia="zh-CN"/>
                    </w:rPr>
                    <w:t>12、</w:t>
                  </w:r>
                  <w:r>
                    <w:rPr>
                      <w:rFonts w:hint="eastAsia"/>
                    </w:rPr>
                    <w:t>用人单位录用学生，并将录用名单告知学院就业指导中心</w:t>
                  </w:r>
                  <w:r>
                    <w:rPr>
                      <w:rFonts w:hint="eastAsia"/>
                      <w:lang w:eastAsia="zh-CN"/>
                    </w:rPr>
                    <w:t>；</w:t>
                  </w:r>
                </w:p>
                <w:p>
                  <w:pPr>
                    <w:pStyle w:val="15"/>
                    <w:numPr>
                      <w:ilvl w:val="0"/>
                      <w:numId w:val="0"/>
                    </w:numPr>
                    <w:ind w:leftChars="0"/>
                    <w:rPr>
                      <w:rFonts w:hint="eastAsia"/>
                    </w:rPr>
                  </w:pPr>
                  <w:r>
                    <w:rPr>
                      <w:rFonts w:hint="eastAsia"/>
                      <w:lang w:val="en-US" w:eastAsia="zh-CN"/>
                    </w:rPr>
                    <w:t>13、</w:t>
                  </w:r>
                  <w:r>
                    <w:rPr>
                      <w:rFonts w:hint="eastAsia"/>
                    </w:rPr>
                    <w:t>单位与学生签订就业协议，并进行相关的审核盖章</w:t>
                  </w:r>
                  <w:r>
                    <w:rPr>
                      <w:rFonts w:hint="eastAsia"/>
                      <w:lang w:eastAsia="zh-CN"/>
                    </w:rPr>
                    <w:t>；</w:t>
                  </w:r>
                </w:p>
                <w:p>
                  <w:pPr>
                    <w:pStyle w:val="15"/>
                    <w:numPr>
                      <w:ilvl w:val="0"/>
                      <w:numId w:val="0"/>
                    </w:numPr>
                    <w:ind w:leftChars="0"/>
                    <w:rPr>
                      <w:rFonts w:hint="eastAsia"/>
                    </w:rPr>
                  </w:pPr>
                  <w:r>
                    <w:rPr>
                      <w:rFonts w:hint="eastAsia"/>
                      <w:lang w:val="en-US" w:eastAsia="zh-CN"/>
                    </w:rPr>
                    <w:t>14、</w:t>
                  </w:r>
                  <w:r>
                    <w:rPr>
                      <w:rFonts w:hint="eastAsia"/>
                    </w:rPr>
                    <w:t>学校根据就业协议书制定派遣方案，并交至教育厅进行审核，制作派遣报到证</w:t>
                  </w:r>
                  <w:r>
                    <w:rPr>
                      <w:rFonts w:hint="eastAsia"/>
                      <w:lang w:eastAsia="zh-CN"/>
                    </w:rPr>
                    <w:t>；</w:t>
                  </w:r>
                </w:p>
                <w:p>
                  <w:pPr>
                    <w:pStyle w:val="15"/>
                    <w:numPr>
                      <w:ilvl w:val="0"/>
                      <w:numId w:val="0"/>
                    </w:numPr>
                    <w:ind w:leftChars="0"/>
                    <w:rPr>
                      <w:rFonts w:hint="eastAsia"/>
                    </w:rPr>
                  </w:pPr>
                  <w:r>
                    <w:rPr>
                      <w:rFonts w:hint="eastAsia"/>
                      <w:lang w:val="en-US" w:eastAsia="zh-CN"/>
                    </w:rPr>
                    <w:t>15、</w:t>
                  </w:r>
                  <w:r>
                    <w:rPr>
                      <w:rFonts w:hint="eastAsia"/>
                    </w:rPr>
                    <w:t>学校根据学生的毕业情况发放报到证，以教务处最终确定的毕业名单为准</w:t>
                  </w:r>
                  <w:r>
                    <w:rPr>
                      <w:rFonts w:hint="eastAsia"/>
                      <w:lang w:eastAsia="zh-CN"/>
                    </w:rPr>
                    <w:t>；</w:t>
                  </w:r>
                </w:p>
                <w:p>
                  <w:pPr>
                    <w:pStyle w:val="15"/>
                    <w:numPr>
                      <w:ilvl w:val="0"/>
                      <w:numId w:val="0"/>
                    </w:numPr>
                    <w:ind w:leftChars="0"/>
                    <w:rPr>
                      <w:rFonts w:hint="eastAsia"/>
                    </w:rPr>
                  </w:pPr>
                  <w:r>
                    <w:rPr>
                      <w:rFonts w:hint="eastAsia"/>
                      <w:lang w:val="en-US" w:eastAsia="zh-CN"/>
                    </w:rPr>
                    <w:t>16、</w:t>
                  </w:r>
                  <w:r>
                    <w:rPr>
                      <w:rFonts w:hint="eastAsia"/>
                    </w:rPr>
                    <w:t>单位通知学生到单位报到的相关事宜，可通知就业指导中心，由学校转告学生报到须知</w:t>
                  </w:r>
                  <w:r>
                    <w:rPr>
                      <w:rFonts w:hint="eastAsia"/>
                      <w:lang w:eastAsia="zh-CN"/>
                    </w:rPr>
                    <w:t>；</w:t>
                  </w:r>
                </w:p>
                <w:p>
                  <w:pPr>
                    <w:pStyle w:val="15"/>
                    <w:numPr>
                      <w:ilvl w:val="0"/>
                      <w:numId w:val="0"/>
                    </w:numPr>
                    <w:ind w:leftChars="0"/>
                    <w:rPr>
                      <w:rFonts w:hint="eastAsia"/>
                    </w:rPr>
                  </w:pPr>
                  <w:r>
                    <w:rPr>
                      <w:rFonts w:hint="eastAsia"/>
                      <w:lang w:val="en-US" w:eastAsia="zh-CN"/>
                    </w:rPr>
                    <w:t>17、</w:t>
                  </w:r>
                  <w:r>
                    <w:rPr>
                      <w:rFonts w:hint="eastAsia"/>
                    </w:rPr>
                    <w:t>根据每天的签约情况，就业中心进行单位回访。</w:t>
                  </w:r>
                </w:p>
              </w:txbxContent>
            </v:textbox>
          </v:shape>
        </w:pict>
      </w:r>
      <w:r>
        <w:rPr>
          <w:rFonts w:ascii="仿宋" w:hAnsi="仿宋" w:eastAsia="仿宋"/>
        </w:rPr>
        <w:pict>
          <v:shape id="_x0000_s2230" o:spid="_x0000_s2230" o:spt="32" type="#_x0000_t32" style="position:absolute;left:0pt;margin-left:52.5pt;margin-top:520.65pt;height:15.75pt;width:0pt;z-index:251737088;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9" o:spid="_x0000_s2229" o:spt="32" type="#_x0000_t32" style="position:absolute;left:0pt;margin-left:52.5pt;margin-top:486.9pt;height:12.75pt;width:0pt;z-index:251736064;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8" o:spid="_x0000_s2228" o:spt="32" type="#_x0000_t32" style="position:absolute;left:0pt;margin-left:52.5pt;margin-top:451.65pt;height:14.25pt;width:0pt;z-index:251735040;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7" o:spid="_x0000_s2227" o:spt="32" type="#_x0000_t32" style="position:absolute;left:0pt;margin-left:52.5pt;margin-top:413.4pt;height:17.25pt;width:0pt;z-index:251734016;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6" o:spid="_x0000_s2226" o:spt="32" type="#_x0000_t32" style="position:absolute;left:0pt;margin-left:52.5pt;margin-top:377.4pt;height:15pt;width:0pt;z-index:251732992;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5" o:spid="_x0000_s2225" o:spt="32" type="#_x0000_t32" style="position:absolute;left:0pt;margin-left:52.5pt;margin-top:324.15pt;height:32.25pt;width:0pt;z-index:251731968;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4" o:spid="_x0000_s2224" o:spt="32" type="#_x0000_t32" style="position:absolute;left:0pt;margin-left:114.75pt;margin-top:290.4pt;height:33.75pt;width:0pt;z-index:251730944;mso-width-relative:page;mso-height-relative:page;" o:connectortype="straight" filled="f" coordsize="21600,21600">
            <v:path arrowok="t"/>
            <v:fill on="f" focussize="0,0"/>
            <v:stroke/>
            <v:imagedata o:title=""/>
            <o:lock v:ext="edit"/>
          </v:shape>
        </w:pict>
      </w:r>
      <w:r>
        <w:rPr>
          <w:rFonts w:ascii="仿宋" w:hAnsi="仿宋" w:eastAsia="仿宋"/>
        </w:rPr>
        <w:pict>
          <v:shape id="_x0000_s2223" o:spid="_x0000_s2223" o:spt="32" type="#_x0000_t32" style="position:absolute;left:0pt;margin-left:-10.5pt;margin-top:324.15pt;height:0pt;width:125.25pt;z-index:251729920;mso-width-relative:page;mso-height-relative:page;" o:connectortype="straight" filled="f" coordsize="21600,21600">
            <v:path arrowok="t"/>
            <v:fill on="f" focussize="0,0"/>
            <v:stroke/>
            <v:imagedata o:title=""/>
            <o:lock v:ext="edit"/>
          </v:shape>
        </w:pict>
      </w:r>
      <w:r>
        <w:rPr>
          <w:rFonts w:ascii="仿宋" w:hAnsi="仿宋" w:eastAsia="仿宋"/>
        </w:rPr>
        <w:pict>
          <v:shape id="_x0000_s2222" o:spid="_x0000_s2222" o:spt="32" type="#_x0000_t32" style="position:absolute;left:0pt;margin-left:-10.5pt;margin-top:312.9pt;height:11.25pt;width:0pt;z-index:251728896;mso-width-relative:page;mso-height-relative:page;" o:connectortype="straight" filled="f" coordsize="21600,21600">
            <v:path arrowok="t"/>
            <v:fill on="f" focussize="0,0"/>
            <v:stroke/>
            <v:imagedata o:title=""/>
            <o:lock v:ext="edit"/>
          </v:shape>
        </w:pict>
      </w:r>
      <w:r>
        <w:rPr>
          <w:rFonts w:ascii="仿宋" w:hAnsi="仿宋" w:eastAsia="仿宋"/>
        </w:rPr>
        <w:pict>
          <v:shape id="_x0000_s2221" o:spid="_x0000_s2221" o:spt="32" type="#_x0000_t32" style="position:absolute;left:0pt;margin-left:-10.5pt;margin-top:276.15pt;height:16.5pt;width:0pt;z-index:251727872;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20" o:spid="_x0000_s2220" o:spt="32" type="#_x0000_t32" style="position:absolute;left:0pt;margin-left:-10.5pt;margin-top:236.4pt;height:19.5pt;width:0pt;z-index:251726848;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9" o:spid="_x0000_s2219" o:spt="32" type="#_x0000_t32" style="position:absolute;left:0pt;margin-left:114.75pt;margin-top:246.15pt;height:24pt;width:0pt;z-index:251725824;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8" o:spid="_x0000_s2218" o:spt="32" type="#_x0000_t32" style="position:absolute;left:0pt;margin-left:114.75pt;margin-top:197.4pt;height:28.5pt;width:0pt;z-index:251724800;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7" o:spid="_x0000_s2217" o:spt="32" type="#_x0000_t32" style="position:absolute;left:0pt;margin-left:-10.5pt;margin-top:197.4pt;height:18.75pt;width:0pt;z-index:251723776;mso-width-relative:page;mso-height-relative:page;" o:connectortype="straight" filled="f" coordsize="21600,21600">
            <v:path arrowok="t"/>
            <v:fill on="f" focussize="0,0"/>
            <v:stroke endarrow="block"/>
            <v:imagedata o:title=""/>
            <o:lock v:ext="edit"/>
          </v:shape>
        </w:pict>
      </w:r>
      <w:r>
        <w:rPr>
          <w:rFonts w:ascii="仿宋" w:hAnsi="仿宋" w:eastAsia="仿宋"/>
        </w:rPr>
        <w:pict>
          <v:rect id="_x0000_s2204" o:spid="_x0000_s2204" o:spt="1" style="position:absolute;left:0pt;margin-left:3.75pt;margin-top:392.4pt;height:21pt;width:105pt;z-index:251710464;mso-width-relative:page;mso-height-relative:page;" coordsize="21600,21600">
            <v:path/>
            <v:fill focussize="0,0"/>
            <v:stroke/>
            <v:imagedata o:title=""/>
            <o:lock v:ext="edit"/>
            <v:textbox>
              <w:txbxContent>
                <w:p>
                  <w:r>
                    <w:rPr>
                      <w:rFonts w:hint="eastAsia"/>
                    </w:rPr>
                    <w:t>13、签订三方协议</w:t>
                  </w:r>
                </w:p>
              </w:txbxContent>
            </v:textbox>
          </v:rect>
        </w:pict>
      </w:r>
      <w:r>
        <w:rPr>
          <w:rFonts w:ascii="仿宋" w:hAnsi="仿宋" w:eastAsia="仿宋"/>
        </w:rPr>
        <w:pict>
          <v:rect id="_x0000_s2209" o:spid="_x0000_s2209" o:spt="1" style="position:absolute;left:0pt;margin-left:3.75pt;margin-top:536.4pt;height:21pt;width:98.25pt;z-index:25171558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17、后期跟踪回访</w:t>
                  </w:r>
                </w:p>
              </w:txbxContent>
            </v:textbox>
          </v:rect>
        </w:pict>
      </w:r>
      <w:r>
        <w:rPr>
          <w:rFonts w:ascii="仿宋" w:hAnsi="仿宋" w:eastAsia="仿宋"/>
        </w:rPr>
        <w:pict>
          <v:rect id="_x0000_s2205" o:spid="_x0000_s2205" o:spt="1" style="position:absolute;left:0pt;margin-left:68.25pt;margin-top:270.15pt;height:20.25pt;width:105.75pt;z-index:251711488;mso-width-relative:page;mso-height-relative:page;" coordsize="21600,21600">
            <v:path/>
            <v:fill focussize="0,0"/>
            <v:stroke/>
            <v:imagedata o:title=""/>
            <o:lock v:ext="edit"/>
            <v:textbox>
              <w:txbxContent>
                <w:p>
                  <w:r>
                    <w:rPr>
                      <w:rFonts w:hint="eastAsia"/>
                    </w:rPr>
                    <w:t>11、通知学生面试</w:t>
                  </w:r>
                </w:p>
              </w:txbxContent>
            </v:textbox>
          </v:rect>
        </w:pict>
      </w:r>
      <w:r>
        <w:rPr>
          <w:rFonts w:ascii="仿宋" w:hAnsi="仿宋" w:eastAsia="仿宋"/>
        </w:rPr>
        <w:pict>
          <v:rect id="_x0000_s2198" o:spid="_x0000_s2198" o:spt="1" style="position:absolute;left:0pt;margin-left:74.25pt;margin-top:174.9pt;height:22.5pt;width:80.25pt;z-index:251704320;mso-width-relative:page;mso-height-relative:page;" coordsize="21600,21600">
            <v:path/>
            <v:fill focussize="0,0"/>
            <v:stroke/>
            <v:imagedata o:title=""/>
            <o:lock v:ext="edit"/>
            <v:textbox>
              <w:txbxContent>
                <w:p>
                  <w:r>
                    <w:rPr>
                      <w:rFonts w:hint="eastAsia"/>
                    </w:rPr>
                    <w:t>9、双选招聘</w:t>
                  </w:r>
                </w:p>
              </w:txbxContent>
            </v:textbox>
          </v:rect>
        </w:pict>
      </w:r>
      <w:r>
        <w:rPr>
          <w:rFonts w:ascii="仿宋" w:hAnsi="仿宋" w:eastAsia="仿宋"/>
        </w:rPr>
        <w:pict>
          <v:shape id="_x0000_s2216" o:spid="_x0000_s2216" o:spt="32" type="#_x0000_t32" style="position:absolute;left:0pt;margin-left:114.75pt;margin-top:153.95pt;height:21pt;width:0pt;z-index:251722752;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4" o:spid="_x0000_s2214" o:spt="32" type="#_x0000_t32" style="position:absolute;left:0pt;margin-left:-10.5pt;margin-top:153.9pt;height:0.05pt;width:125.25pt;z-index:251720704;mso-width-relative:page;mso-height-relative:page;" o:connectortype="straight" filled="f" coordsize="21600,21600">
            <v:path arrowok="t"/>
            <v:fill on="f" focussize="0,0"/>
            <v:stroke/>
            <v:imagedata o:title=""/>
            <o:lock v:ext="edit"/>
          </v:shape>
        </w:pict>
      </w:r>
      <w:r>
        <w:rPr>
          <w:rFonts w:ascii="仿宋" w:hAnsi="仿宋" w:eastAsia="仿宋"/>
        </w:rPr>
        <w:pict>
          <v:shape id="_x0000_s2215" o:spid="_x0000_s2215" o:spt="32" type="#_x0000_t32" style="position:absolute;left:0pt;margin-left:-10.5pt;margin-top:153.95pt;height:20.95pt;width:0pt;z-index:251721728;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3" o:spid="_x0000_s2213" o:spt="32" type="#_x0000_t32" style="position:absolute;left:0pt;margin-left:52.5pt;margin-top:147.9pt;height:6pt;width:0pt;z-index:251719680;mso-width-relative:page;mso-height-relative:page;" o:connectortype="straight" filled="f" coordsize="21600,21600">
            <v:path arrowok="t"/>
            <v:fill on="f" focussize="0,0"/>
            <v:stroke/>
            <v:imagedata o:title=""/>
            <o:lock v:ext="edit"/>
          </v:shape>
        </w:pict>
      </w:r>
      <w:r>
        <w:rPr>
          <w:rFonts w:ascii="仿宋" w:hAnsi="仿宋" w:eastAsia="仿宋"/>
        </w:rPr>
        <w:pict>
          <v:shape id="_x0000_s2212" o:spid="_x0000_s2212" o:spt="32" type="#_x0000_t32" style="position:absolute;left:0pt;margin-left:52.5pt;margin-top:113.4pt;height:15pt;width:0pt;z-index:251718656;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1" o:spid="_x0000_s2211" o:spt="32" type="#_x0000_t32" style="position:absolute;left:0pt;margin-left:52.5pt;margin-top:78.15pt;height:14.25pt;width:0pt;z-index:251717632;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10" o:spid="_x0000_s2210" o:spt="32" type="#_x0000_t32" style="position:absolute;left:0pt;margin-left:52.5pt;margin-top:40.65pt;height:15pt;width:0pt;z-index:251716608;mso-width-relative:page;mso-height-relative:page;" o:connectortype="straight" filled="f" coordsize="21600,21600">
            <v:path arrowok="t"/>
            <v:fill on="f" focussize="0,0"/>
            <v:stroke endarrow="block"/>
            <v:imagedata o:title=""/>
            <o:lock v:ext="edit"/>
          </v:shape>
        </w:pict>
      </w:r>
      <w:r>
        <w:rPr>
          <w:rFonts w:ascii="仿宋" w:hAnsi="仿宋" w:eastAsia="仿宋"/>
        </w:rPr>
        <w:pict>
          <v:rect id="_x0000_s2195" o:spid="_x0000_s2195" o:spt="1" style="position:absolute;left:0pt;margin-left:-48.75pt;margin-top:292.65pt;height:20.25pt;width:80.25pt;z-index:251701248;mso-width-relative:page;mso-height-relative:page;" coordsize="21600,21600">
            <v:path/>
            <v:fill focussize="0,0"/>
            <v:stroke/>
            <v:imagedata o:title=""/>
            <o:lock v:ext="edit"/>
            <v:textbox>
              <w:txbxContent>
                <w:p>
                  <w:r>
                    <w:rPr>
                      <w:rFonts w:hint="eastAsia"/>
                    </w:rPr>
                    <w:t>8、笔试、面试</w:t>
                  </w:r>
                </w:p>
              </w:txbxContent>
            </v:textbox>
          </v:rect>
        </w:pict>
      </w:r>
      <w:r>
        <w:rPr>
          <w:rFonts w:ascii="仿宋" w:hAnsi="仿宋" w:eastAsia="仿宋"/>
        </w:rPr>
        <w:pict>
          <v:rect id="_x0000_s2206" o:spid="_x0000_s2206" o:spt="1" style="position:absolute;left:0pt;margin-left:-54.75pt;margin-top:255.9pt;height:20.25pt;width:93pt;z-index:251712512;mso-width-relative:page;mso-height-relative:page;" coordsize="21600,21600">
            <v:path/>
            <v:fill focussize="0,0"/>
            <v:stroke/>
            <v:imagedata o:title=""/>
            <o:lock v:ext="edit"/>
            <v:textbox>
              <w:txbxContent>
                <w:p>
                  <w:r>
                    <w:rPr>
                      <w:rFonts w:hint="eastAsia"/>
                    </w:rPr>
                    <w:t>7、单位收取简历</w:t>
                  </w:r>
                </w:p>
              </w:txbxContent>
            </v:textbox>
          </v:rect>
        </w:pict>
      </w:r>
      <w:r>
        <w:rPr>
          <w:rFonts w:ascii="仿宋" w:hAnsi="仿宋" w:eastAsia="仿宋"/>
        </w:rPr>
        <w:pict>
          <v:rect id="_x0000_s2196" o:spid="_x0000_s2196" o:spt="1" style="position:absolute;left:0pt;margin-left:-48.75pt;margin-top:216.15pt;height:20.25pt;width:80.25pt;z-index:251702272;mso-width-relative:page;mso-height-relative:page;" coordsize="21600,21600">
            <v:path/>
            <v:fill focussize="0,0"/>
            <v:stroke/>
            <v:imagedata o:title=""/>
            <o:lock v:ext="edit"/>
            <v:textbox>
              <w:txbxContent>
                <w:p>
                  <w:r>
                    <w:rPr>
                      <w:rFonts w:hint="eastAsia"/>
                    </w:rPr>
                    <w:t>6、单位宣讲</w:t>
                  </w:r>
                </w:p>
              </w:txbxContent>
            </v:textbox>
          </v:rect>
        </w:pict>
      </w:r>
      <w:r>
        <w:rPr>
          <w:rFonts w:ascii="仿宋" w:hAnsi="仿宋" w:eastAsia="仿宋"/>
        </w:rPr>
        <w:pict>
          <v:rect id="_x0000_s2202" o:spid="_x0000_s2202" o:spt="1" style="position:absolute;left:0pt;margin-left:-48.75pt;margin-top:174.9pt;height:22.5pt;width:80.25pt;z-index:25170841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5</w:t>
                  </w:r>
                  <w:r>
                    <w:rPr>
                      <w:rFonts w:hint="eastAsia"/>
                      <w:lang w:eastAsia="zh-CN"/>
                    </w:rPr>
                    <w:t>、</w:t>
                  </w:r>
                  <w:r>
                    <w:rPr>
                      <w:rFonts w:hint="eastAsia"/>
                    </w:rPr>
                    <w:t>专场招聘会</w:t>
                  </w:r>
                </w:p>
              </w:txbxContent>
            </v:textbox>
          </v:rect>
        </w:pict>
      </w:r>
      <w:r>
        <w:rPr>
          <w:rFonts w:ascii="仿宋" w:hAnsi="仿宋" w:eastAsia="仿宋"/>
        </w:rPr>
        <w:pict>
          <v:rect id="_x0000_s2199" o:spid="_x0000_s2199" o:spt="1" style="position:absolute;left:0pt;margin-left:5.25pt;margin-top:128.4pt;height:19.5pt;width:99.75pt;z-index:251705344;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4、招聘</w:t>
                  </w:r>
                  <w:r>
                    <w:rPr>
                      <w:rFonts w:hint="eastAsia"/>
                      <w:lang w:val="en-US" w:eastAsia="zh-CN"/>
                    </w:rPr>
                    <w:t>事宜</w:t>
                  </w:r>
                </w:p>
              </w:txbxContent>
            </v:textbox>
          </v:rect>
        </w:pict>
      </w:r>
      <w:r>
        <w:rPr>
          <w:rFonts w:ascii="仿宋" w:hAnsi="仿宋" w:eastAsia="仿宋"/>
        </w:rPr>
        <w:pict>
          <v:rect id="_x0000_s2197" o:spid="_x0000_s2197" o:spt="1" style="position:absolute;left:0pt;margin-left:5.25pt;margin-top:92.4pt;height:21pt;width:99.75pt;z-index:251703296;mso-width-relative:page;mso-height-relative:page;" coordsize="21600,21600">
            <v:path/>
            <v:fill focussize="0,0"/>
            <v:stroke/>
            <v:imagedata o:title=""/>
            <o:lock v:ext="edit"/>
            <v:textbox>
              <w:txbxContent>
                <w:p>
                  <w:pPr>
                    <w:jc w:val="center"/>
                  </w:pPr>
                  <w:r>
                    <w:rPr>
                      <w:rFonts w:hint="eastAsia"/>
                    </w:rPr>
                    <w:t>3、</w:t>
                  </w:r>
                  <w:r>
                    <w:rPr>
                      <w:rFonts w:hint="eastAsia"/>
                      <w:lang w:val="en-US" w:eastAsia="zh-CN"/>
                    </w:rPr>
                    <w:t>校内</w:t>
                  </w:r>
                  <w:r>
                    <w:rPr>
                      <w:rFonts w:hint="eastAsia"/>
                    </w:rPr>
                    <w:t>宣传</w:t>
                  </w:r>
                </w:p>
              </w:txbxContent>
            </v:textbox>
          </v:rect>
        </w:pict>
      </w:r>
    </w:p>
    <w:p>
      <w:pPr>
        <w:ind w:firstLine="420" w:firstLineChars="200"/>
        <w:rPr>
          <w:rFonts w:ascii="仿宋" w:hAnsi="仿宋" w:eastAsia="仿宋"/>
          <w:sz w:val="28"/>
          <w:szCs w:val="28"/>
        </w:rPr>
      </w:pPr>
      <w:r>
        <w:rPr>
          <w:rFonts w:ascii="仿宋" w:hAnsi="仿宋" w:eastAsia="仿宋"/>
        </w:rPr>
        <w:pict>
          <v:rect id="_x0000_s2193" o:spid="_x0000_s2193" o:spt="1" style="position:absolute;left:0pt;margin-left:-5.25pt;margin-top:4.05pt;height:21pt;width:116.2pt;z-index:251699200;mso-width-relative:page;mso-height-relative:page;" fillcolor="#FFFFFF" filled="t" stroked="t" coordsize="21600,21600">
            <v:path/>
            <v:fill on="t" color2="#FFFFFF" focussize="0,0"/>
            <v:stroke color="#000000" joinstyle="miter"/>
            <v:imagedata o:title=""/>
            <o:lock v:ext="edit" aspectratio="f"/>
            <v:textbox>
              <w:txbxContent>
                <w:p>
                  <w:r>
                    <w:rPr>
                      <w:rFonts w:hint="eastAsia"/>
                    </w:rPr>
                    <w:t>1、学校联系用人单位</w:t>
                  </w:r>
                </w:p>
              </w:txbxContent>
            </v:textbox>
          </v:rect>
        </w:pict>
      </w:r>
    </w:p>
    <w:p>
      <w:pPr>
        <w:ind w:firstLine="420" w:firstLineChars="200"/>
        <w:rPr>
          <w:rFonts w:ascii="仿宋" w:hAnsi="仿宋" w:eastAsia="仿宋"/>
          <w:sz w:val="28"/>
          <w:szCs w:val="28"/>
        </w:rPr>
      </w:pPr>
      <w:r>
        <w:rPr>
          <w:rFonts w:ascii="仿宋" w:hAnsi="仿宋" w:eastAsia="仿宋"/>
        </w:rPr>
        <w:pict>
          <v:rect id="_x0000_s2194" o:spid="_x0000_s2194" o:spt="1" style="position:absolute;left:0pt;margin-left:6.75pt;margin-top:8.85pt;height:22.5pt;width:92.25pt;z-index:25170022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2、确定招聘事项</w:t>
                  </w:r>
                </w:p>
              </w:txbxContent>
            </v:textbox>
          </v:rect>
        </w:pic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420" w:firstLineChars="200"/>
        <w:rPr>
          <w:rFonts w:ascii="仿宋" w:hAnsi="仿宋" w:eastAsia="仿宋"/>
          <w:sz w:val="28"/>
          <w:szCs w:val="28"/>
        </w:rPr>
      </w:pPr>
      <w:r>
        <w:rPr>
          <w:rFonts w:ascii="仿宋" w:hAnsi="仿宋" w:eastAsia="仿宋"/>
        </w:rPr>
        <w:pict>
          <v:rect id="_x0000_s2203" o:spid="_x0000_s2203" o:spt="1" style="position:absolute;left:0pt;margin-left:48.8pt;margin-top:23.1pt;height:20.25pt;width:131.95pt;z-index:251709440;mso-width-relative:page;mso-height-relative:page;" fillcolor="#FFFFFF" filled="t" stroked="t" coordsize="21600,21600">
            <v:path/>
            <v:fill on="t" color2="#FFFFFF" focussize="0,0"/>
            <v:stroke color="#000000" joinstyle="miter"/>
            <v:imagedata o:title=""/>
            <o:lock v:ext="edit" aspectratio="f"/>
            <v:textbox>
              <w:txbxContent>
                <w:p>
                  <w:r>
                    <w:rPr>
                      <w:rFonts w:hint="eastAsia"/>
                    </w:rPr>
                    <w:t>10、单位收取</w:t>
                  </w:r>
                  <w:r>
                    <w:rPr>
                      <w:rFonts w:hint="eastAsia"/>
                      <w:lang w:eastAsia="zh-CN"/>
                    </w:rPr>
                    <w:t>、</w:t>
                  </w:r>
                  <w:r>
                    <w:rPr>
                      <w:rFonts w:hint="eastAsia"/>
                      <w:lang w:val="en-US" w:eastAsia="zh-CN"/>
                    </w:rPr>
                    <w:t>筛选</w:t>
                  </w:r>
                  <w:r>
                    <w:rPr>
                      <w:rFonts w:hint="eastAsia"/>
                    </w:rPr>
                    <w:t>简历</w:t>
                  </w:r>
                </w:p>
              </w:txbxContent>
            </v:textbox>
          </v:rect>
        </w:pic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420" w:firstLineChars="200"/>
        <w:rPr>
          <w:rFonts w:ascii="仿宋" w:hAnsi="仿宋" w:eastAsia="仿宋"/>
          <w:sz w:val="28"/>
          <w:szCs w:val="28"/>
        </w:rPr>
      </w:pPr>
      <w:r>
        <w:rPr>
          <w:rFonts w:ascii="仿宋" w:hAnsi="仿宋" w:eastAsia="仿宋"/>
        </w:rPr>
        <w:pict>
          <v:rect id="_x0000_s2201" o:spid="_x0000_s2201" o:spt="1" style="position:absolute;left:0pt;margin-left:22.5pt;margin-top:28.8pt;height:21pt;width:60.1pt;z-index:251707392;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12、录用</w:t>
                  </w:r>
                </w:p>
              </w:txbxContent>
            </v:textbox>
          </v:rect>
        </w:pic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420" w:firstLineChars="200"/>
        <w:rPr>
          <w:rFonts w:ascii="仿宋" w:hAnsi="仿宋" w:eastAsia="仿宋"/>
          <w:sz w:val="28"/>
          <w:szCs w:val="28"/>
        </w:rPr>
      </w:pPr>
      <w:r>
        <w:rPr>
          <w:rFonts w:ascii="仿宋" w:hAnsi="仿宋" w:eastAsia="仿宋"/>
        </w:rPr>
        <w:pict>
          <v:rect id="_x0000_s2207" o:spid="_x0000_s2207" o:spt="1" style="position:absolute;left:0pt;margin-left:-9.75pt;margin-top:9.45pt;height:21pt;width:123.85pt;z-index:25171353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14、学校制定派遣计划</w:t>
                  </w:r>
                </w:p>
              </w:txbxContent>
            </v:textbox>
          </v:rect>
        </w:pict>
      </w:r>
    </w:p>
    <w:p>
      <w:pPr>
        <w:ind w:firstLine="420" w:firstLineChars="200"/>
        <w:rPr>
          <w:rFonts w:ascii="仿宋" w:hAnsi="仿宋" w:eastAsia="仿宋"/>
          <w:sz w:val="28"/>
          <w:szCs w:val="28"/>
        </w:rPr>
      </w:pPr>
      <w:r>
        <w:rPr>
          <w:rFonts w:ascii="仿宋" w:hAnsi="仿宋" w:eastAsia="仿宋"/>
        </w:rPr>
        <w:pict>
          <v:rect id="_x0000_s2200" o:spid="_x0000_s2200" o:spt="1" style="position:absolute;left:0pt;margin-left:9pt;margin-top:13.5pt;height:21pt;width:87pt;z-index:251706368;mso-width-relative:page;mso-height-relative:page;" fillcolor="#FFFFFF" filled="t" stroked="t" coordsize="21600,21600">
            <v:path/>
            <v:fill on="t" color2="#FFFFFF" focussize="0,0"/>
            <v:stroke color="#000000" joinstyle="miter"/>
            <v:imagedata o:title=""/>
            <o:lock v:ext="edit" aspectratio="f"/>
            <v:textbox>
              <w:txbxContent>
                <w:p>
                  <w:r>
                    <w:rPr>
                      <w:rFonts w:hint="eastAsia"/>
                    </w:rPr>
                    <w:t>15、发放报到证</w:t>
                  </w:r>
                </w:p>
              </w:txbxContent>
            </v:textbox>
          </v:rect>
        </w:pict>
      </w:r>
    </w:p>
    <w:p>
      <w:pPr>
        <w:ind w:firstLine="420" w:firstLineChars="200"/>
        <w:rPr>
          <w:rFonts w:ascii="仿宋" w:hAnsi="仿宋" w:eastAsia="仿宋"/>
          <w:sz w:val="28"/>
          <w:szCs w:val="28"/>
        </w:rPr>
      </w:pPr>
      <w:r>
        <w:rPr>
          <w:rFonts w:ascii="仿宋" w:hAnsi="仿宋" w:eastAsia="仿宋"/>
        </w:rPr>
        <w:pict>
          <v:rect id="_x0000_s2208" o:spid="_x0000_s2208" o:spt="1" style="position:absolute;left:0pt;margin-left:-0.75pt;margin-top:16.05pt;height:21pt;width:105.75pt;z-index:251714560;mso-width-relative:page;mso-height-relative:page;" fillcolor="#FFFFFF" filled="t" stroked="t" coordsize="21600,21600">
            <v:path/>
            <v:fill on="t" color2="#FFFFFF" focussize="0,0"/>
            <v:stroke color="#000000" joinstyle="miter"/>
            <v:imagedata o:title=""/>
            <o:lock v:ext="edit" aspectratio="f"/>
            <v:textbox>
              <w:txbxContent>
                <w:p>
                  <w:r>
                    <w:rPr>
                      <w:rFonts w:hint="eastAsia"/>
                    </w:rPr>
                    <w:t>16、学生到单位报到</w:t>
                  </w:r>
                </w:p>
              </w:txbxContent>
            </v:textbox>
          </v:rect>
        </w:pic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pStyle w:val="2"/>
        <w:rPr>
          <w:rFonts w:ascii="仿宋" w:hAnsi="仿宋" w:eastAsia="仿宋"/>
        </w:rPr>
      </w:pPr>
      <w:bookmarkStart w:id="17" w:name="_Toc397073701"/>
      <w:r>
        <w:rPr>
          <w:rFonts w:hint="eastAsia" w:ascii="仿宋" w:hAnsi="仿宋" w:eastAsia="仿宋"/>
        </w:rPr>
        <w:t>第五部分  西南交通大学希望学院毕业生就业推荐表管理办法</w:t>
      </w:r>
      <w:bookmarkEnd w:id="17"/>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为加强毕业生就业推荐表管理，规范毕业生就业推荐表使用和毕业生就业行为，做好毕业生就业推荐工作，根据上级领导指示，结合工作实际，制定本办法。</w:t>
      </w:r>
    </w:p>
    <w:p>
      <w:pPr>
        <w:ind w:firstLine="480" w:firstLineChars="200"/>
        <w:rPr>
          <w:rFonts w:ascii="仿宋" w:hAnsi="仿宋" w:eastAsia="仿宋" w:cs="Times New Roman"/>
          <w:sz w:val="24"/>
          <w:szCs w:val="24"/>
        </w:rPr>
      </w:pPr>
      <w:r>
        <w:rPr>
          <w:rFonts w:ascii="仿宋" w:hAnsi="仿宋" w:eastAsia="仿宋" w:cs="Times New Roman"/>
          <w:sz w:val="24"/>
          <w:szCs w:val="24"/>
        </w:rPr>
        <w:t>1</w:t>
      </w:r>
      <w:r>
        <w:rPr>
          <w:rFonts w:hint="eastAsia" w:ascii="仿宋" w:hAnsi="仿宋" w:eastAsia="仿宋" w:cs="Times New Roman"/>
          <w:sz w:val="24"/>
          <w:szCs w:val="24"/>
        </w:rPr>
        <w:t>.《毕业生就业推荐表》是学校向用人单位介绍毕业生在校各方面综合情况的一种凭证，也是毕业生参加与用人单位双向选择、洽谈的介绍信，是毕业生求职的重要材料。</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2．我院应届毕业本、专科可以申请办理《毕业生就业推荐表》。</w:t>
      </w:r>
    </w:p>
    <w:p>
      <w:pPr>
        <w:ind w:firstLine="480" w:firstLineChars="200"/>
        <w:rPr>
          <w:rFonts w:ascii="仿宋" w:hAnsi="仿宋" w:eastAsia="仿宋" w:cs="Times New Roman"/>
          <w:sz w:val="24"/>
          <w:szCs w:val="24"/>
        </w:rPr>
      </w:pPr>
      <w:r>
        <w:rPr>
          <w:rFonts w:ascii="仿宋" w:hAnsi="仿宋" w:eastAsia="仿宋" w:cs="Times New Roman"/>
          <w:sz w:val="24"/>
          <w:szCs w:val="24"/>
        </w:rPr>
        <w:t>3</w:t>
      </w:r>
      <w:r>
        <w:rPr>
          <w:rFonts w:hint="eastAsia" w:ascii="仿宋" w:hAnsi="仿宋" w:eastAsia="仿宋" w:cs="Times New Roman"/>
          <w:sz w:val="24"/>
          <w:szCs w:val="24"/>
        </w:rPr>
        <w:t>．按照相关规定，已升学、留学、入伍的毕业生不予办理毕业生就业推荐表。</w:t>
      </w:r>
    </w:p>
    <w:p>
      <w:pPr>
        <w:ind w:firstLine="480" w:firstLineChars="200"/>
        <w:rPr>
          <w:rFonts w:ascii="仿宋" w:hAnsi="仿宋" w:eastAsia="仿宋" w:cs="Times New Roman"/>
          <w:sz w:val="24"/>
          <w:szCs w:val="24"/>
        </w:rPr>
      </w:pPr>
      <w:r>
        <w:rPr>
          <w:rFonts w:ascii="仿宋" w:hAnsi="仿宋" w:eastAsia="仿宋" w:cs="Times New Roman"/>
          <w:sz w:val="24"/>
          <w:szCs w:val="24"/>
        </w:rPr>
        <w:t>4</w:t>
      </w:r>
      <w:r>
        <w:rPr>
          <w:rFonts w:hint="eastAsia" w:ascii="仿宋" w:hAnsi="仿宋" w:eastAsia="仿宋" w:cs="Times New Roman"/>
          <w:sz w:val="24"/>
          <w:szCs w:val="24"/>
          <w:lang w:eastAsia="zh-CN"/>
        </w:rPr>
        <w:t>.</w:t>
      </w:r>
      <w:r>
        <w:rPr>
          <w:rFonts w:hint="eastAsia" w:ascii="仿宋" w:hAnsi="仿宋" w:eastAsia="仿宋" w:cs="Times New Roman"/>
          <w:sz w:val="24"/>
          <w:szCs w:val="24"/>
        </w:rPr>
        <w:t>《毕业生就业推荐表》由毕业生从校就业信息网（</w:t>
      </w:r>
      <w:r>
        <w:rPr>
          <w:rFonts w:ascii="仿宋" w:hAnsi="仿宋" w:eastAsia="仿宋" w:cs="Times New Roman"/>
          <w:sz w:val="24"/>
          <w:szCs w:val="24"/>
        </w:rPr>
        <w:t>http://swjtuhcjy.university-hr.cn/</w:t>
      </w:r>
      <w:r>
        <w:rPr>
          <w:rFonts w:hint="eastAsia" w:ascii="仿宋" w:hAnsi="仿宋" w:eastAsia="仿宋" w:cs="Times New Roman"/>
          <w:sz w:val="24"/>
          <w:szCs w:val="24"/>
        </w:rPr>
        <w:t xml:space="preserve">  ）“文档下载”里下载，填好后用</w:t>
      </w:r>
      <w:r>
        <w:rPr>
          <w:rFonts w:ascii="仿宋" w:hAnsi="仿宋" w:eastAsia="仿宋" w:cs="Times New Roman"/>
          <w:sz w:val="24"/>
          <w:szCs w:val="24"/>
        </w:rPr>
        <w:t>A4</w:t>
      </w:r>
      <w:r>
        <w:rPr>
          <w:rFonts w:hint="eastAsia" w:ascii="仿宋" w:hAnsi="仿宋" w:eastAsia="仿宋" w:cs="Times New Roman"/>
          <w:sz w:val="24"/>
          <w:szCs w:val="24"/>
        </w:rPr>
        <w:t>纸打印。</w:t>
      </w:r>
    </w:p>
    <w:p>
      <w:pPr>
        <w:ind w:firstLine="480" w:firstLineChars="200"/>
        <w:rPr>
          <w:rFonts w:ascii="仿宋" w:hAnsi="仿宋" w:eastAsia="仿宋" w:cs="Times New Roman"/>
          <w:sz w:val="24"/>
          <w:szCs w:val="24"/>
        </w:rPr>
      </w:pPr>
      <w:r>
        <w:rPr>
          <w:rFonts w:ascii="仿宋" w:hAnsi="仿宋" w:eastAsia="仿宋" w:cs="Times New Roman"/>
          <w:sz w:val="24"/>
          <w:szCs w:val="24"/>
        </w:rPr>
        <w:t>5</w:t>
      </w:r>
      <w:r>
        <w:rPr>
          <w:rFonts w:hint="eastAsia" w:ascii="仿宋" w:hAnsi="仿宋" w:eastAsia="仿宋" w:cs="Times New Roman"/>
          <w:sz w:val="24"/>
          <w:szCs w:val="24"/>
        </w:rPr>
        <w:t>．毕业生持打印好的《毕业生就业推荐表》报经辅导员审核签字后由系部盖章。经审核后的《毕业生就业推荐表》以班级为单位在指定时间内集中到就业处办理审核、签章手续。</w:t>
      </w:r>
    </w:p>
    <w:p>
      <w:pPr>
        <w:ind w:firstLine="480" w:firstLineChars="200"/>
        <w:rPr>
          <w:rFonts w:ascii="仿宋" w:hAnsi="仿宋" w:eastAsia="仿宋" w:cs="Times New Roman"/>
          <w:sz w:val="24"/>
          <w:szCs w:val="24"/>
        </w:rPr>
      </w:pPr>
      <w:r>
        <w:rPr>
          <w:rFonts w:ascii="仿宋" w:hAnsi="仿宋" w:eastAsia="仿宋" w:cs="Times New Roman"/>
          <w:sz w:val="24"/>
          <w:szCs w:val="24"/>
        </w:rPr>
        <w:t>6</w:t>
      </w:r>
      <w:r>
        <w:rPr>
          <w:rFonts w:hint="eastAsia" w:ascii="仿宋" w:hAnsi="仿宋" w:eastAsia="仿宋" w:cs="Times New Roman"/>
          <w:sz w:val="24"/>
          <w:szCs w:val="24"/>
        </w:rPr>
        <w:t>．毕业生每人只能办理一份《毕业生就业推荐表》。</w:t>
      </w:r>
    </w:p>
    <w:p>
      <w:pPr>
        <w:ind w:firstLine="480" w:firstLineChars="200"/>
        <w:rPr>
          <w:rFonts w:ascii="仿宋" w:hAnsi="仿宋" w:eastAsia="仿宋" w:cs="Times New Roman"/>
          <w:sz w:val="24"/>
          <w:szCs w:val="24"/>
        </w:rPr>
      </w:pPr>
      <w:r>
        <w:rPr>
          <w:rFonts w:ascii="仿宋" w:hAnsi="仿宋" w:eastAsia="仿宋" w:cs="Times New Roman"/>
          <w:sz w:val="24"/>
          <w:szCs w:val="24"/>
        </w:rPr>
        <w:t>7</w:t>
      </w:r>
      <w:r>
        <w:rPr>
          <w:rFonts w:hint="eastAsia" w:ascii="仿宋" w:hAnsi="仿宋" w:eastAsia="仿宋" w:cs="Times New Roman"/>
          <w:sz w:val="24"/>
          <w:szCs w:val="24"/>
        </w:rPr>
        <w:t>．毕业生必须妥善保管《毕业生就业推荐表》，如有丢失或污损无法使用，毕业生提出申请经系部批准后予以补办，就业处负责收回污损《毕业生就业推荐表》。</w:t>
      </w:r>
    </w:p>
    <w:p>
      <w:pPr>
        <w:ind w:firstLine="480" w:firstLineChars="200"/>
        <w:rPr>
          <w:rFonts w:ascii="仿宋" w:hAnsi="仿宋" w:eastAsia="仿宋" w:cs="Times New Roman"/>
          <w:sz w:val="24"/>
          <w:szCs w:val="24"/>
        </w:rPr>
      </w:pPr>
      <w:r>
        <w:rPr>
          <w:rFonts w:ascii="仿宋" w:hAnsi="仿宋" w:eastAsia="仿宋" w:cs="Times New Roman"/>
          <w:sz w:val="24"/>
          <w:szCs w:val="24"/>
        </w:rPr>
        <w:t>8.</w:t>
      </w:r>
      <w:r>
        <w:rPr>
          <w:rFonts w:hint="eastAsia" w:ascii="仿宋" w:hAnsi="仿宋" w:eastAsia="仿宋" w:cs="Times New Roman"/>
          <w:sz w:val="24"/>
          <w:szCs w:val="24"/>
        </w:rPr>
        <w:t>《毕业生就业推荐表》可以复印，毕业生求职时，可以将复印件交给用人单位，当双方达成求职意向后，方可将原件交给用人单位。</w:t>
      </w:r>
    </w:p>
    <w:p>
      <w:pPr>
        <w:ind w:firstLine="480" w:firstLineChars="200"/>
        <w:rPr>
          <w:rFonts w:ascii="仿宋" w:hAnsi="仿宋" w:eastAsia="仿宋" w:cs="Times New Roman"/>
          <w:sz w:val="24"/>
          <w:szCs w:val="24"/>
        </w:rPr>
      </w:pPr>
      <w:r>
        <w:rPr>
          <w:rFonts w:ascii="仿宋" w:hAnsi="仿宋" w:eastAsia="仿宋" w:cs="Times New Roman"/>
          <w:sz w:val="24"/>
          <w:szCs w:val="24"/>
        </w:rPr>
        <w:t xml:space="preserve">9. </w:t>
      </w:r>
      <w:r>
        <w:rPr>
          <w:rFonts w:hint="eastAsia" w:ascii="仿宋" w:hAnsi="仿宋" w:eastAsia="仿宋" w:cs="Times New Roman"/>
          <w:sz w:val="24"/>
          <w:szCs w:val="24"/>
        </w:rPr>
        <w:t>《毕业生就业推荐表》由毕业生本人按要求认真如实填写，不得弄虚作假，不留空白，无内容填写栏写“无”。</w:t>
      </w:r>
    </w:p>
    <w:p>
      <w:pPr>
        <w:ind w:firstLine="480" w:firstLineChars="200"/>
        <w:rPr>
          <w:rFonts w:ascii="仿宋" w:hAnsi="仿宋" w:eastAsia="仿宋" w:cs="Times New Roman"/>
          <w:sz w:val="24"/>
          <w:szCs w:val="24"/>
        </w:rPr>
      </w:pPr>
      <w:r>
        <w:rPr>
          <w:rFonts w:ascii="仿宋" w:hAnsi="仿宋" w:eastAsia="仿宋" w:cs="Times New Roman"/>
          <w:sz w:val="24"/>
          <w:szCs w:val="24"/>
        </w:rPr>
        <w:t xml:space="preserve">10. </w:t>
      </w:r>
      <w:r>
        <w:rPr>
          <w:rFonts w:hint="eastAsia" w:ascii="仿宋" w:hAnsi="仿宋" w:eastAsia="仿宋" w:cs="Times New Roman"/>
          <w:sz w:val="24"/>
          <w:szCs w:val="24"/>
        </w:rPr>
        <w:t>《毕业生就业推荐表》内容必须规范填写：</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w:t>
      </w:r>
      <w:r>
        <w:rPr>
          <w:rFonts w:hint="eastAsia" w:ascii="仿宋" w:hAnsi="仿宋" w:eastAsia="仿宋" w:cs="Times New Roman"/>
          <w:sz w:val="24"/>
          <w:szCs w:val="24"/>
        </w:rPr>
        <w:t>）出生年月：</w:t>
      </w:r>
      <w:r>
        <w:rPr>
          <w:rFonts w:hint="eastAsia" w:ascii="仿宋" w:hAnsi="仿宋" w:eastAsia="仿宋" w:cs="Times New Roman"/>
          <w:sz w:val="24"/>
          <w:szCs w:val="24"/>
          <w:lang w:val="en-US" w:eastAsia="zh-CN"/>
        </w:rPr>
        <w:t>1997</w:t>
      </w:r>
      <w:r>
        <w:rPr>
          <w:rFonts w:hint="eastAsia" w:ascii="仿宋" w:hAnsi="仿宋" w:eastAsia="仿宋" w:cs="Times New Roman"/>
          <w:sz w:val="24"/>
          <w:szCs w:val="24"/>
        </w:rPr>
        <w:t>.07</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w:t>
      </w:r>
      <w:r>
        <w:rPr>
          <w:rFonts w:hint="eastAsia" w:ascii="仿宋" w:hAnsi="仿宋" w:eastAsia="仿宋" w:cs="Times New Roman"/>
          <w:sz w:val="24"/>
          <w:szCs w:val="24"/>
        </w:rPr>
        <w:t>）政治面貌：中共党员、中共预备党员、共青团员、群众；</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w:t>
      </w:r>
      <w:r>
        <w:rPr>
          <w:rFonts w:hint="eastAsia" w:ascii="仿宋" w:hAnsi="仿宋" w:eastAsia="仿宋" w:cs="Times New Roman"/>
          <w:sz w:val="24"/>
          <w:szCs w:val="24"/>
        </w:rPr>
        <w:t>）学历：本科，专科；</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4</w:t>
      </w:r>
      <w:r>
        <w:rPr>
          <w:rFonts w:hint="eastAsia" w:ascii="仿宋" w:hAnsi="仿宋" w:eastAsia="仿宋" w:cs="Times New Roman"/>
          <w:sz w:val="24"/>
          <w:szCs w:val="24"/>
        </w:rPr>
        <w:t>）培养方式：定向，非定向；</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5</w:t>
      </w:r>
      <w:r>
        <w:rPr>
          <w:rFonts w:hint="eastAsia" w:ascii="仿宋" w:hAnsi="仿宋" w:eastAsia="仿宋" w:cs="Times New Roman"/>
          <w:sz w:val="24"/>
          <w:szCs w:val="24"/>
        </w:rPr>
        <w:t>）生源所在地：按毕业生入学前家庭户籍所在地填写，省内毕业生要求填写至县、区一级，省外毕业生要求填写至市一级；</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（6）专业（方向）：按照专业目录名称规范填写；例如：土木工程（道路与桥梁工程方向）</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（7）学制：四年，三年；</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（8）外语水平：填写</w:t>
      </w:r>
      <w:r>
        <w:rPr>
          <w:rFonts w:ascii="仿宋" w:hAnsi="仿宋" w:eastAsia="仿宋" w:cs="Times New Roman"/>
          <w:sz w:val="24"/>
          <w:szCs w:val="24"/>
        </w:rPr>
        <w:t>CET-4</w:t>
      </w:r>
      <w:r>
        <w:rPr>
          <w:rFonts w:hint="eastAsia" w:ascii="仿宋" w:hAnsi="仿宋" w:eastAsia="仿宋" w:cs="Times New Roman"/>
          <w:sz w:val="24"/>
          <w:szCs w:val="24"/>
        </w:rPr>
        <w:t>、</w:t>
      </w:r>
      <w:r>
        <w:rPr>
          <w:rFonts w:ascii="仿宋" w:hAnsi="仿宋" w:eastAsia="仿宋" w:cs="Times New Roman"/>
          <w:sz w:val="24"/>
          <w:szCs w:val="24"/>
        </w:rPr>
        <w:t>CET-6</w:t>
      </w:r>
      <w:r>
        <w:rPr>
          <w:rFonts w:hint="eastAsia" w:ascii="仿宋" w:hAnsi="仿宋" w:eastAsia="仿宋" w:cs="Times New Roman"/>
          <w:sz w:val="24"/>
          <w:szCs w:val="24"/>
        </w:rPr>
        <w:t>考试分数；</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（9）学习成绩：另附纸打印并加盖教务处公章；</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w:t>
      </w:r>
      <w:r>
        <w:rPr>
          <w:rFonts w:hint="eastAsia" w:ascii="仿宋" w:hAnsi="仿宋" w:eastAsia="仿宋" w:cs="Times New Roman"/>
          <w:sz w:val="24"/>
          <w:szCs w:val="24"/>
        </w:rPr>
        <w:t>0）在校期间主要获奖情况：填写获得奖学金、三好学生、优秀学生干部等情况。如：</w:t>
      </w:r>
      <w:r>
        <w:rPr>
          <w:rFonts w:ascii="仿宋" w:hAnsi="仿宋" w:eastAsia="仿宋" w:cs="Times New Roman"/>
          <w:sz w:val="24"/>
          <w:szCs w:val="24"/>
        </w:rPr>
        <w:t>2009-2010</w:t>
      </w:r>
      <w:r>
        <w:rPr>
          <w:rFonts w:hint="eastAsia" w:ascii="仿宋" w:hAnsi="仿宋" w:eastAsia="仿宋" w:cs="Times New Roman"/>
          <w:sz w:val="24"/>
          <w:szCs w:val="24"/>
        </w:rPr>
        <w:t>学年校一等奖学金、</w:t>
      </w:r>
      <w:r>
        <w:rPr>
          <w:rFonts w:ascii="仿宋" w:hAnsi="仿宋" w:eastAsia="仿宋" w:cs="Times New Roman"/>
          <w:sz w:val="24"/>
          <w:szCs w:val="24"/>
        </w:rPr>
        <w:t>2009-2010</w:t>
      </w:r>
      <w:r>
        <w:rPr>
          <w:rFonts w:hint="eastAsia" w:ascii="仿宋" w:hAnsi="仿宋" w:eastAsia="仿宋" w:cs="Times New Roman"/>
          <w:sz w:val="24"/>
          <w:szCs w:val="24"/>
        </w:rPr>
        <w:t>学年校优秀学生干部等。</w:t>
      </w:r>
    </w:p>
    <w:p>
      <w:pPr>
        <w:ind w:firstLine="480" w:firstLineChars="200"/>
        <w:rPr>
          <w:rFonts w:ascii="仿宋" w:hAnsi="仿宋" w:eastAsia="仿宋" w:cs="Times New Roman"/>
          <w:sz w:val="24"/>
          <w:szCs w:val="24"/>
        </w:rPr>
      </w:pPr>
      <w:r>
        <w:rPr>
          <w:rFonts w:ascii="仿宋" w:hAnsi="仿宋" w:eastAsia="仿宋" w:cs="Times New Roman"/>
          <w:sz w:val="24"/>
          <w:szCs w:val="24"/>
        </w:rPr>
        <w:t>11</w:t>
      </w:r>
      <w:r>
        <w:rPr>
          <w:rFonts w:hint="eastAsia" w:ascii="仿宋" w:hAnsi="仿宋" w:eastAsia="仿宋" w:cs="Times New Roman"/>
          <w:sz w:val="24"/>
          <w:szCs w:val="24"/>
        </w:rPr>
        <w:t>辅导员和系部要对《毕业生就业推荐表》进行严格审核，对照填写内容查验英语等级考试成绩、计算机等级证书、获奖证书等原件，确保填写内容完整、规范、真实。</w:t>
      </w:r>
    </w:p>
    <w:p>
      <w:pPr>
        <w:ind w:firstLine="480" w:firstLineChars="200"/>
        <w:rPr>
          <w:rFonts w:ascii="仿宋" w:hAnsi="仿宋" w:eastAsia="仿宋" w:cs="Times New Roman"/>
          <w:sz w:val="24"/>
          <w:szCs w:val="24"/>
        </w:rPr>
      </w:pPr>
      <w:r>
        <w:rPr>
          <w:rFonts w:ascii="仿宋" w:hAnsi="仿宋" w:eastAsia="仿宋" w:cs="Times New Roman"/>
          <w:sz w:val="24"/>
          <w:szCs w:val="24"/>
        </w:rPr>
        <w:t>12.</w:t>
      </w:r>
      <w:r>
        <w:rPr>
          <w:rFonts w:hint="eastAsia" w:ascii="仿宋" w:hAnsi="仿宋" w:eastAsia="仿宋" w:cs="Times New Roman"/>
          <w:sz w:val="24"/>
          <w:szCs w:val="24"/>
        </w:rPr>
        <w:t>就业处负责审查辅导员、系部审核情况，审查《毕业生就业推荐表》填写的完整、规范情况，符合要求的予以签章。</w:t>
      </w:r>
    </w:p>
    <w:p>
      <w:pPr>
        <w:ind w:firstLine="480" w:firstLineChars="200"/>
        <w:rPr>
          <w:rFonts w:ascii="仿宋" w:hAnsi="仿宋" w:eastAsia="仿宋" w:cs="Times New Roman"/>
          <w:sz w:val="24"/>
          <w:szCs w:val="24"/>
        </w:rPr>
      </w:pPr>
      <w:r>
        <w:rPr>
          <w:rFonts w:ascii="仿宋" w:hAnsi="仿宋" w:eastAsia="仿宋" w:cs="Times New Roman"/>
          <w:sz w:val="24"/>
          <w:szCs w:val="24"/>
        </w:rPr>
        <w:t>13.</w:t>
      </w:r>
      <w:r>
        <w:rPr>
          <w:rFonts w:hint="eastAsia" w:ascii="仿宋" w:hAnsi="仿宋" w:eastAsia="仿宋" w:cs="Times New Roman"/>
          <w:sz w:val="24"/>
          <w:szCs w:val="24"/>
        </w:rPr>
        <w:t>本办法自公布之日起执行，由就业处负责解释。</w:t>
      </w: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                                  大学生就业指导中心</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                                 二〇一三年七月十八日</w:t>
      </w: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ind w:firstLine="480" w:firstLineChars="200"/>
        <w:rPr>
          <w:rFonts w:ascii="仿宋" w:hAnsi="仿宋" w:eastAsia="仿宋" w:cs="Times New Roman"/>
          <w:sz w:val="24"/>
          <w:szCs w:val="24"/>
        </w:rPr>
      </w:pPr>
    </w:p>
    <w:p>
      <w:pPr>
        <w:rPr>
          <w:rFonts w:ascii="仿宋" w:hAnsi="仿宋" w:eastAsia="仿宋"/>
          <w:sz w:val="24"/>
          <w:szCs w:val="24"/>
        </w:rPr>
      </w:pPr>
      <w:r>
        <w:rPr>
          <w:rFonts w:hint="eastAsia" w:ascii="仿宋" w:hAnsi="仿宋" w:eastAsia="仿宋"/>
          <w:sz w:val="24"/>
          <w:szCs w:val="24"/>
        </w:rPr>
        <w:t>1、西南交通大学希望学院</w:t>
      </w:r>
      <w:r>
        <w:rPr>
          <w:rFonts w:hint="eastAsia" w:ascii="仿宋" w:hAnsi="仿宋" w:eastAsia="仿宋"/>
          <w:bCs/>
          <w:sz w:val="24"/>
          <w:szCs w:val="24"/>
          <w:lang w:eastAsia="zh-CN"/>
        </w:rPr>
        <w:t>2019</w:t>
      </w:r>
      <w:r>
        <w:rPr>
          <w:rFonts w:hint="eastAsia" w:ascii="仿宋" w:hAnsi="仿宋" w:eastAsia="仿宋"/>
          <w:bCs/>
          <w:sz w:val="24"/>
          <w:szCs w:val="24"/>
        </w:rPr>
        <w:t>届毕业生就业推荐表模板</w:t>
      </w:r>
    </w:p>
    <w:p>
      <w:pPr>
        <w:jc w:val="center"/>
        <w:rPr>
          <w:rFonts w:ascii="黑体" w:hAnsi="黑体" w:eastAsia="黑体"/>
          <w:b/>
          <w:sz w:val="36"/>
          <w:szCs w:val="36"/>
        </w:rPr>
      </w:pPr>
      <w:r>
        <w:rPr>
          <w:rFonts w:hint="eastAsia" w:ascii="黑体" w:hAnsi="黑体" w:eastAsia="黑体"/>
          <w:b/>
          <w:sz w:val="36"/>
          <w:szCs w:val="36"/>
        </w:rPr>
        <w:t>西南交通大学希望学院</w:t>
      </w:r>
      <w:r>
        <w:rPr>
          <w:rFonts w:hint="eastAsia" w:ascii="黑体" w:hAnsi="宋体" w:eastAsia="黑体"/>
          <w:b/>
          <w:bCs/>
          <w:sz w:val="36"/>
          <w:szCs w:val="36"/>
          <w:lang w:eastAsia="zh-CN"/>
        </w:rPr>
        <w:t>2019</w:t>
      </w:r>
      <w:r>
        <w:rPr>
          <w:rFonts w:hint="eastAsia" w:ascii="黑体" w:hAnsi="宋体" w:eastAsia="黑体"/>
          <w:b/>
          <w:bCs/>
          <w:sz w:val="36"/>
          <w:szCs w:val="36"/>
        </w:rPr>
        <w:t>届毕业生就业推荐表</w:t>
      </w:r>
    </w:p>
    <w:tbl>
      <w:tblPr>
        <w:tblStyle w:val="12"/>
        <w:tblW w:w="9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7"/>
        <w:gridCol w:w="969"/>
        <w:gridCol w:w="896"/>
        <w:gridCol w:w="950"/>
        <w:gridCol w:w="1"/>
        <w:gridCol w:w="831"/>
        <w:gridCol w:w="11"/>
        <w:gridCol w:w="941"/>
        <w:gridCol w:w="9"/>
        <w:gridCol w:w="1014"/>
        <w:gridCol w:w="6"/>
        <w:gridCol w:w="1249"/>
        <w:gridCol w:w="11"/>
        <w:gridCol w:w="81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2004" w:type="dxa"/>
            <w:gridSpan w:val="3"/>
            <w:vMerge w:val="restart"/>
            <w:vAlign w:val="center"/>
          </w:tcPr>
          <w:p>
            <w:pPr>
              <w:widowControl/>
              <w:jc w:val="center"/>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1寸蓝底</w:t>
            </w:r>
          </w:p>
          <w:p>
            <w:pPr>
              <w:widowControl/>
              <w:jc w:val="center"/>
              <w:rPr>
                <w:rFonts w:ascii="宋体" w:hAnsi="宋体" w:cs="宋体"/>
                <w:kern w:val="0"/>
                <w:sz w:val="24"/>
                <w:szCs w:val="24"/>
              </w:rPr>
            </w:pPr>
            <w:r>
              <w:rPr>
                <w:rFonts w:hint="eastAsia" w:ascii="宋体" w:hAnsi="宋体" w:cs="宋体"/>
                <w:b/>
                <w:bCs/>
                <w:kern w:val="0"/>
                <w:sz w:val="24"/>
                <w:szCs w:val="24"/>
                <w:lang w:val="en-US" w:eastAsia="zh-CN"/>
              </w:rPr>
              <w:t>正装证件照</w:t>
            </w:r>
          </w:p>
        </w:tc>
        <w:tc>
          <w:tcPr>
            <w:tcW w:w="896" w:type="dxa"/>
            <w:vAlign w:val="center"/>
          </w:tcPr>
          <w:p>
            <w:pPr>
              <w:jc w:val="center"/>
              <w:rPr>
                <w:rFonts w:ascii="黑体" w:hAnsi="宋体" w:eastAsia="黑体"/>
                <w:b/>
                <w:bCs/>
              </w:rPr>
            </w:pPr>
            <w:r>
              <w:rPr>
                <w:rFonts w:hint="eastAsia" w:ascii="黑体" w:hAnsi="宋体" w:eastAsia="黑体"/>
                <w:b/>
                <w:bCs/>
              </w:rPr>
              <w:t>姓</w:t>
            </w:r>
            <w:r>
              <w:rPr>
                <w:rFonts w:ascii="黑体" w:hAnsi="宋体" w:eastAsia="黑体"/>
                <w:b/>
                <w:bCs/>
              </w:rPr>
              <w:t xml:space="preserve"> </w:t>
            </w:r>
            <w:r>
              <w:rPr>
                <w:rFonts w:hint="eastAsia" w:ascii="黑体" w:hAnsi="宋体" w:eastAsia="黑体"/>
                <w:b/>
                <w:bCs/>
              </w:rPr>
              <w:t>名</w:t>
            </w:r>
          </w:p>
        </w:tc>
        <w:tc>
          <w:tcPr>
            <w:tcW w:w="950" w:type="dxa"/>
            <w:vAlign w:val="center"/>
          </w:tcPr>
          <w:p>
            <w:pPr>
              <w:jc w:val="center"/>
              <w:rPr>
                <w:rFonts w:ascii="宋体"/>
                <w:sz w:val="18"/>
                <w:szCs w:val="18"/>
              </w:rPr>
            </w:pPr>
            <w:r>
              <w:rPr>
                <w:rFonts w:hint="eastAsia" w:ascii="宋体"/>
                <w:sz w:val="18"/>
                <w:szCs w:val="18"/>
                <w:lang w:val="en-US" w:eastAsia="zh-CN"/>
              </w:rPr>
              <w:t>XXX</w:t>
            </w:r>
          </w:p>
        </w:tc>
        <w:tc>
          <w:tcPr>
            <w:tcW w:w="843" w:type="dxa"/>
            <w:gridSpan w:val="3"/>
            <w:vAlign w:val="center"/>
          </w:tcPr>
          <w:p>
            <w:pPr>
              <w:jc w:val="center"/>
              <w:rPr>
                <w:rFonts w:ascii="黑体" w:hAnsi="宋体" w:eastAsia="黑体"/>
                <w:b/>
                <w:bCs/>
              </w:rPr>
            </w:pPr>
            <w:r>
              <w:rPr>
                <w:rFonts w:hint="eastAsia" w:ascii="黑体" w:hAnsi="宋体" w:eastAsia="黑体"/>
                <w:b/>
                <w:bCs/>
              </w:rPr>
              <w:t>性</w:t>
            </w:r>
            <w:r>
              <w:rPr>
                <w:rFonts w:ascii="黑体" w:hAnsi="宋体" w:eastAsia="黑体"/>
                <w:b/>
                <w:bCs/>
              </w:rPr>
              <w:t xml:space="preserve"> </w:t>
            </w:r>
            <w:r>
              <w:rPr>
                <w:rFonts w:hint="eastAsia" w:ascii="黑体" w:hAnsi="宋体" w:eastAsia="黑体"/>
                <w:b/>
                <w:bCs/>
              </w:rPr>
              <w:t>别</w:t>
            </w:r>
          </w:p>
        </w:tc>
        <w:tc>
          <w:tcPr>
            <w:tcW w:w="941" w:type="dxa"/>
            <w:vAlign w:val="center"/>
          </w:tcPr>
          <w:p>
            <w:pPr>
              <w:jc w:val="center"/>
              <w:rPr>
                <w:rFonts w:ascii="宋体"/>
                <w:sz w:val="18"/>
                <w:szCs w:val="18"/>
              </w:rPr>
            </w:pPr>
            <w:r>
              <w:rPr>
                <w:rFonts w:hint="eastAsia" w:ascii="宋体"/>
                <w:sz w:val="18"/>
                <w:szCs w:val="18"/>
              </w:rPr>
              <w:t>女</w:t>
            </w:r>
          </w:p>
        </w:tc>
        <w:tc>
          <w:tcPr>
            <w:tcW w:w="1023" w:type="dxa"/>
            <w:gridSpan w:val="2"/>
            <w:vAlign w:val="center"/>
          </w:tcPr>
          <w:p>
            <w:pPr>
              <w:jc w:val="center"/>
              <w:rPr>
                <w:rFonts w:ascii="黑体" w:hAnsi="宋体" w:eastAsia="黑体"/>
                <w:b/>
                <w:bCs/>
              </w:rPr>
            </w:pPr>
            <w:r>
              <w:rPr>
                <w:rFonts w:hint="eastAsia" w:ascii="黑体" w:hAnsi="宋体" w:eastAsia="黑体"/>
                <w:b/>
                <w:bCs/>
              </w:rPr>
              <w:t>出</w:t>
            </w:r>
            <w:r>
              <w:rPr>
                <w:rFonts w:hint="eastAsia" w:ascii="黑体" w:hAnsi="宋体" w:eastAsia="黑体"/>
                <w:b/>
                <w:bCs/>
                <w:lang w:val="en-US" w:eastAsia="zh-CN"/>
              </w:rPr>
              <w:t xml:space="preserve"> </w:t>
            </w:r>
            <w:r>
              <w:rPr>
                <w:rFonts w:hint="eastAsia" w:ascii="黑体" w:hAnsi="宋体" w:eastAsia="黑体"/>
                <w:b/>
                <w:bCs/>
              </w:rPr>
              <w:t>生</w:t>
            </w:r>
            <w:r>
              <w:rPr>
                <w:rFonts w:ascii="黑体" w:hAnsi="宋体" w:eastAsia="黑体"/>
                <w:b/>
                <w:bCs/>
              </w:rPr>
              <w:br w:type="textWrapping"/>
            </w:r>
            <w:r>
              <w:rPr>
                <w:rFonts w:hint="eastAsia" w:ascii="黑体" w:hAnsi="宋体" w:eastAsia="黑体"/>
                <w:b/>
                <w:bCs/>
              </w:rPr>
              <w:t>年</w:t>
            </w:r>
            <w:r>
              <w:rPr>
                <w:rFonts w:hint="eastAsia" w:ascii="黑体" w:hAnsi="宋体" w:eastAsia="黑体"/>
                <w:b/>
                <w:bCs/>
                <w:lang w:val="en-US" w:eastAsia="zh-CN"/>
              </w:rPr>
              <w:t xml:space="preserve"> </w:t>
            </w:r>
            <w:r>
              <w:rPr>
                <w:rFonts w:hint="eastAsia" w:ascii="黑体" w:hAnsi="宋体" w:eastAsia="黑体"/>
                <w:b/>
                <w:bCs/>
              </w:rPr>
              <w:t>月</w:t>
            </w:r>
          </w:p>
        </w:tc>
        <w:tc>
          <w:tcPr>
            <w:tcW w:w="1266" w:type="dxa"/>
            <w:gridSpan w:val="3"/>
            <w:vAlign w:val="center"/>
          </w:tcPr>
          <w:p>
            <w:pPr>
              <w:jc w:val="center"/>
              <w:rPr>
                <w:rFonts w:ascii="宋体"/>
                <w:sz w:val="18"/>
                <w:szCs w:val="18"/>
              </w:rPr>
            </w:pPr>
            <w:r>
              <w:rPr>
                <w:rFonts w:hint="eastAsia" w:ascii="宋体"/>
                <w:sz w:val="18"/>
                <w:szCs w:val="18"/>
              </w:rPr>
              <w:t>199</w:t>
            </w:r>
            <w:r>
              <w:rPr>
                <w:rFonts w:hint="eastAsia" w:ascii="宋体"/>
                <w:sz w:val="18"/>
                <w:szCs w:val="18"/>
                <w:lang w:val="en-US" w:eastAsia="zh-CN"/>
              </w:rPr>
              <w:t>4</w:t>
            </w:r>
            <w:r>
              <w:rPr>
                <w:rFonts w:hint="eastAsia" w:ascii="宋体"/>
                <w:sz w:val="18"/>
                <w:szCs w:val="18"/>
              </w:rPr>
              <w:t>.08</w:t>
            </w:r>
          </w:p>
        </w:tc>
        <w:tc>
          <w:tcPr>
            <w:tcW w:w="812" w:type="dxa"/>
            <w:vAlign w:val="center"/>
          </w:tcPr>
          <w:p>
            <w:pPr>
              <w:jc w:val="center"/>
              <w:rPr>
                <w:rFonts w:ascii="黑体" w:hAnsi="宋体" w:eastAsia="黑体"/>
                <w:b/>
                <w:bCs/>
              </w:rPr>
            </w:pPr>
            <w:r>
              <w:rPr>
                <w:rFonts w:hint="eastAsia" w:ascii="黑体" w:hAnsi="宋体" w:eastAsia="黑体"/>
                <w:b/>
                <w:bCs/>
              </w:rPr>
              <w:t>民</w:t>
            </w:r>
            <w:r>
              <w:rPr>
                <w:rFonts w:ascii="黑体" w:hAnsi="宋体" w:eastAsia="黑体"/>
                <w:b/>
                <w:bCs/>
              </w:rPr>
              <w:t xml:space="preserve"> </w:t>
            </w:r>
            <w:r>
              <w:rPr>
                <w:rFonts w:hint="eastAsia" w:ascii="黑体" w:hAnsi="宋体" w:eastAsia="黑体"/>
                <w:b/>
                <w:bCs/>
              </w:rPr>
              <w:t>族</w:t>
            </w:r>
          </w:p>
        </w:tc>
        <w:tc>
          <w:tcPr>
            <w:tcW w:w="947" w:type="dxa"/>
            <w:vAlign w:val="center"/>
          </w:tcPr>
          <w:p>
            <w:pPr>
              <w:jc w:val="center"/>
              <w:rPr>
                <w:rFonts w:ascii="宋体"/>
                <w:sz w:val="18"/>
                <w:szCs w:val="18"/>
              </w:rPr>
            </w:pPr>
            <w:r>
              <w:rPr>
                <w:rFonts w:hint="eastAsia" w:ascii="宋体"/>
                <w:sz w:val="18"/>
                <w:szCs w:val="18"/>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2004" w:type="dxa"/>
            <w:gridSpan w:val="3"/>
            <w:vMerge w:val="continue"/>
            <w:vAlign w:val="center"/>
          </w:tcPr>
          <w:p>
            <w:pPr>
              <w:jc w:val="center"/>
              <w:rPr>
                <w:rFonts w:ascii="黑体" w:hAnsi="宋体" w:eastAsia="黑体"/>
                <w:b/>
                <w:bCs/>
              </w:rPr>
            </w:pPr>
          </w:p>
        </w:tc>
        <w:tc>
          <w:tcPr>
            <w:tcW w:w="896" w:type="dxa"/>
            <w:vAlign w:val="center"/>
          </w:tcPr>
          <w:p>
            <w:pPr>
              <w:jc w:val="center"/>
              <w:rPr>
                <w:rFonts w:ascii="黑体" w:hAnsi="宋体" w:eastAsia="黑体"/>
                <w:b/>
                <w:bCs/>
              </w:rPr>
            </w:pPr>
            <w:r>
              <w:rPr>
                <w:rFonts w:hint="eastAsia" w:ascii="黑体" w:hAnsi="宋体" w:eastAsia="黑体"/>
                <w:b/>
                <w:bCs/>
              </w:rPr>
              <w:t>政</w:t>
            </w:r>
            <w:r>
              <w:rPr>
                <w:rFonts w:ascii="黑体" w:hAnsi="宋体" w:eastAsia="黑体"/>
                <w:b/>
                <w:bCs/>
              </w:rPr>
              <w:t xml:space="preserve"> </w:t>
            </w:r>
            <w:r>
              <w:rPr>
                <w:rFonts w:hint="eastAsia" w:ascii="黑体" w:hAnsi="宋体" w:eastAsia="黑体"/>
                <w:b/>
                <w:bCs/>
              </w:rPr>
              <w:t>治</w:t>
            </w:r>
          </w:p>
          <w:p>
            <w:pPr>
              <w:jc w:val="center"/>
              <w:rPr>
                <w:rFonts w:ascii="黑体" w:hAnsi="宋体" w:eastAsia="黑体"/>
                <w:b/>
                <w:bCs/>
              </w:rPr>
            </w:pPr>
            <w:r>
              <w:rPr>
                <w:rFonts w:hint="eastAsia" w:ascii="黑体" w:hAnsi="宋体" w:eastAsia="黑体"/>
                <w:b/>
                <w:bCs/>
              </w:rPr>
              <w:t>面</w:t>
            </w:r>
            <w:r>
              <w:rPr>
                <w:rFonts w:ascii="黑体" w:hAnsi="宋体" w:eastAsia="黑体"/>
                <w:b/>
                <w:bCs/>
              </w:rPr>
              <w:t xml:space="preserve"> </w:t>
            </w:r>
            <w:r>
              <w:rPr>
                <w:rFonts w:hint="eastAsia" w:ascii="黑体" w:hAnsi="宋体" w:eastAsia="黑体"/>
                <w:b/>
                <w:bCs/>
              </w:rPr>
              <w:t>貌</w:t>
            </w:r>
          </w:p>
        </w:tc>
        <w:tc>
          <w:tcPr>
            <w:tcW w:w="950" w:type="dxa"/>
            <w:vAlign w:val="center"/>
          </w:tcPr>
          <w:p>
            <w:pPr>
              <w:jc w:val="center"/>
              <w:rPr>
                <w:rFonts w:ascii="宋体"/>
                <w:sz w:val="18"/>
                <w:szCs w:val="18"/>
              </w:rPr>
            </w:pPr>
            <w:r>
              <w:rPr>
                <w:rFonts w:hint="eastAsia" w:ascii="宋体"/>
                <w:sz w:val="18"/>
                <w:szCs w:val="18"/>
              </w:rPr>
              <w:t>共青团员</w:t>
            </w:r>
          </w:p>
        </w:tc>
        <w:tc>
          <w:tcPr>
            <w:tcW w:w="843" w:type="dxa"/>
            <w:gridSpan w:val="3"/>
            <w:vAlign w:val="center"/>
          </w:tcPr>
          <w:p>
            <w:pPr>
              <w:jc w:val="center"/>
              <w:rPr>
                <w:rFonts w:ascii="黑体" w:hAnsi="宋体" w:eastAsia="黑体"/>
                <w:b/>
                <w:bCs/>
              </w:rPr>
            </w:pPr>
            <w:r>
              <w:rPr>
                <w:rFonts w:hint="eastAsia" w:ascii="黑体" w:hAnsi="宋体" w:eastAsia="黑体"/>
                <w:b/>
                <w:bCs/>
              </w:rPr>
              <w:t>身</w:t>
            </w:r>
            <w:r>
              <w:rPr>
                <w:rFonts w:ascii="黑体" w:hAnsi="宋体" w:eastAsia="黑体"/>
                <w:b/>
                <w:bCs/>
              </w:rPr>
              <w:t xml:space="preserve"> </w:t>
            </w:r>
            <w:r>
              <w:rPr>
                <w:rFonts w:hint="eastAsia" w:ascii="黑体" w:hAnsi="宋体" w:eastAsia="黑体"/>
                <w:b/>
                <w:bCs/>
              </w:rPr>
              <w:t>体</w:t>
            </w:r>
          </w:p>
          <w:p>
            <w:pPr>
              <w:jc w:val="center"/>
              <w:rPr>
                <w:rFonts w:ascii="黑体" w:hAnsi="宋体" w:eastAsia="黑体"/>
                <w:b/>
                <w:bCs/>
              </w:rPr>
            </w:pPr>
            <w:r>
              <w:rPr>
                <w:rFonts w:hint="eastAsia" w:ascii="黑体" w:hAnsi="宋体" w:eastAsia="黑体"/>
                <w:b/>
                <w:bCs/>
              </w:rPr>
              <w:t>状</w:t>
            </w:r>
            <w:r>
              <w:rPr>
                <w:rFonts w:ascii="黑体" w:hAnsi="宋体" w:eastAsia="黑体"/>
                <w:b/>
                <w:bCs/>
              </w:rPr>
              <w:t xml:space="preserve"> </w:t>
            </w:r>
            <w:r>
              <w:rPr>
                <w:rFonts w:hint="eastAsia" w:ascii="黑体" w:hAnsi="宋体" w:eastAsia="黑体"/>
                <w:b/>
                <w:bCs/>
              </w:rPr>
              <w:t>况</w:t>
            </w:r>
          </w:p>
        </w:tc>
        <w:tc>
          <w:tcPr>
            <w:tcW w:w="941" w:type="dxa"/>
            <w:vAlign w:val="center"/>
          </w:tcPr>
          <w:p>
            <w:pPr>
              <w:jc w:val="center"/>
              <w:rPr>
                <w:rFonts w:ascii="宋体"/>
                <w:sz w:val="18"/>
                <w:szCs w:val="18"/>
              </w:rPr>
            </w:pPr>
            <w:r>
              <w:rPr>
                <w:rFonts w:hint="eastAsia" w:ascii="宋体"/>
                <w:sz w:val="18"/>
                <w:szCs w:val="18"/>
              </w:rPr>
              <w:t>健康</w:t>
            </w:r>
          </w:p>
        </w:tc>
        <w:tc>
          <w:tcPr>
            <w:tcW w:w="1023" w:type="dxa"/>
            <w:gridSpan w:val="2"/>
            <w:vAlign w:val="center"/>
          </w:tcPr>
          <w:p>
            <w:pPr>
              <w:jc w:val="center"/>
              <w:rPr>
                <w:rFonts w:ascii="黑体" w:hAnsi="宋体" w:eastAsia="黑体"/>
                <w:b/>
                <w:bCs/>
              </w:rPr>
            </w:pPr>
            <w:r>
              <w:rPr>
                <w:rFonts w:hint="eastAsia" w:ascii="黑体" w:hAnsi="宋体" w:eastAsia="黑体"/>
                <w:b/>
                <w:bCs/>
              </w:rPr>
              <w:t>体</w:t>
            </w:r>
            <w:r>
              <w:rPr>
                <w:rFonts w:ascii="黑体" w:hAnsi="宋体" w:eastAsia="黑体"/>
                <w:b/>
                <w:bCs/>
              </w:rPr>
              <w:t xml:space="preserve"> </w:t>
            </w:r>
            <w:r>
              <w:rPr>
                <w:rFonts w:hint="eastAsia" w:ascii="黑体" w:hAnsi="宋体" w:eastAsia="黑体"/>
                <w:b/>
                <w:bCs/>
              </w:rPr>
              <w:t>重</w:t>
            </w:r>
          </w:p>
        </w:tc>
        <w:tc>
          <w:tcPr>
            <w:tcW w:w="1266" w:type="dxa"/>
            <w:gridSpan w:val="3"/>
            <w:vAlign w:val="center"/>
          </w:tcPr>
          <w:p>
            <w:pPr>
              <w:jc w:val="center"/>
              <w:rPr>
                <w:rFonts w:ascii="宋体"/>
                <w:sz w:val="18"/>
                <w:szCs w:val="18"/>
              </w:rPr>
            </w:pPr>
            <w:r>
              <w:rPr>
                <w:rFonts w:hint="eastAsia" w:ascii="宋体"/>
                <w:sz w:val="18"/>
                <w:szCs w:val="18"/>
              </w:rPr>
              <w:t>46</w:t>
            </w:r>
            <w:r>
              <w:rPr>
                <w:rFonts w:ascii="宋体"/>
                <w:sz w:val="18"/>
                <w:szCs w:val="18"/>
              </w:rPr>
              <w:t>kg</w:t>
            </w:r>
          </w:p>
        </w:tc>
        <w:tc>
          <w:tcPr>
            <w:tcW w:w="812" w:type="dxa"/>
            <w:vAlign w:val="center"/>
          </w:tcPr>
          <w:p>
            <w:pPr>
              <w:jc w:val="center"/>
              <w:rPr>
                <w:rFonts w:ascii="宋体"/>
                <w:sz w:val="18"/>
                <w:szCs w:val="18"/>
              </w:rPr>
            </w:pPr>
            <w:r>
              <w:rPr>
                <w:rFonts w:hint="eastAsia" w:ascii="黑体" w:hAnsi="宋体" w:eastAsia="黑体"/>
                <w:b/>
                <w:bCs/>
              </w:rPr>
              <w:t>身</w:t>
            </w:r>
            <w:r>
              <w:rPr>
                <w:rFonts w:ascii="黑体" w:hAnsi="宋体" w:eastAsia="黑体"/>
                <w:b/>
                <w:bCs/>
              </w:rPr>
              <w:t xml:space="preserve"> </w:t>
            </w:r>
            <w:r>
              <w:rPr>
                <w:rFonts w:hint="eastAsia" w:ascii="黑体" w:hAnsi="宋体" w:eastAsia="黑体"/>
                <w:b/>
                <w:bCs/>
              </w:rPr>
              <w:t>高</w:t>
            </w:r>
          </w:p>
        </w:tc>
        <w:tc>
          <w:tcPr>
            <w:tcW w:w="947" w:type="dxa"/>
            <w:vAlign w:val="center"/>
          </w:tcPr>
          <w:p>
            <w:pPr>
              <w:jc w:val="center"/>
              <w:rPr>
                <w:rFonts w:ascii="宋体"/>
                <w:sz w:val="18"/>
                <w:szCs w:val="18"/>
              </w:rPr>
            </w:pPr>
            <w:r>
              <w:rPr>
                <w:rFonts w:hint="eastAsia" w:ascii="宋体"/>
                <w:sz w:val="18"/>
                <w:szCs w:val="18"/>
              </w:rPr>
              <w:t>163</w:t>
            </w:r>
            <w:r>
              <w:rPr>
                <w:rFonts w:ascii="宋体"/>
                <w:sz w:val="18"/>
                <w:szCs w:val="18"/>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2004" w:type="dxa"/>
            <w:gridSpan w:val="3"/>
            <w:vMerge w:val="continue"/>
            <w:vAlign w:val="center"/>
          </w:tcPr>
          <w:p>
            <w:pPr>
              <w:jc w:val="center"/>
              <w:rPr>
                <w:rFonts w:ascii="黑体" w:hAnsi="宋体" w:eastAsia="黑体"/>
                <w:b/>
                <w:bCs/>
              </w:rPr>
            </w:pPr>
          </w:p>
        </w:tc>
        <w:tc>
          <w:tcPr>
            <w:tcW w:w="896" w:type="dxa"/>
            <w:vAlign w:val="center"/>
          </w:tcPr>
          <w:p>
            <w:pPr>
              <w:jc w:val="center"/>
              <w:rPr>
                <w:rFonts w:ascii="黑体" w:hAnsi="宋体" w:eastAsia="黑体"/>
                <w:b/>
                <w:bCs/>
              </w:rPr>
            </w:pPr>
            <w:r>
              <w:rPr>
                <w:rFonts w:hint="eastAsia" w:ascii="黑体" w:hAnsi="宋体" w:eastAsia="黑体"/>
                <w:b/>
                <w:bCs/>
              </w:rPr>
              <w:t>学</w:t>
            </w:r>
            <w:r>
              <w:rPr>
                <w:rFonts w:ascii="黑体" w:hAnsi="宋体" w:eastAsia="黑体"/>
                <w:b/>
                <w:bCs/>
              </w:rPr>
              <w:t xml:space="preserve"> </w:t>
            </w:r>
            <w:r>
              <w:rPr>
                <w:rFonts w:hint="eastAsia" w:ascii="黑体" w:hAnsi="宋体" w:eastAsia="黑体"/>
                <w:b/>
                <w:bCs/>
              </w:rPr>
              <w:t>号</w:t>
            </w:r>
          </w:p>
        </w:tc>
        <w:tc>
          <w:tcPr>
            <w:tcW w:w="950" w:type="dxa"/>
            <w:vAlign w:val="center"/>
          </w:tcPr>
          <w:p>
            <w:pPr>
              <w:jc w:val="center"/>
              <w:rPr>
                <w:rFonts w:ascii="宋体"/>
                <w:sz w:val="18"/>
                <w:szCs w:val="18"/>
              </w:rPr>
            </w:pPr>
            <w:r>
              <w:rPr>
                <w:rFonts w:hint="eastAsia" w:ascii="宋体"/>
                <w:sz w:val="18"/>
                <w:szCs w:val="18"/>
                <w:lang w:val="en-US" w:eastAsia="zh-CN"/>
              </w:rPr>
              <w:t>2015xxxx</w:t>
            </w:r>
          </w:p>
        </w:tc>
        <w:tc>
          <w:tcPr>
            <w:tcW w:w="843" w:type="dxa"/>
            <w:gridSpan w:val="3"/>
            <w:vAlign w:val="center"/>
          </w:tcPr>
          <w:p>
            <w:pPr>
              <w:jc w:val="center"/>
              <w:rPr>
                <w:rFonts w:ascii="黑体" w:hAnsi="宋体" w:eastAsia="黑体"/>
                <w:b/>
                <w:bCs/>
              </w:rPr>
            </w:pPr>
            <w:r>
              <w:rPr>
                <w:rFonts w:hint="eastAsia" w:ascii="黑体" w:hAnsi="宋体" w:eastAsia="黑体"/>
                <w:b/>
                <w:bCs/>
              </w:rPr>
              <w:t>学</w:t>
            </w:r>
            <w:r>
              <w:rPr>
                <w:rFonts w:ascii="黑体" w:hAnsi="宋体" w:eastAsia="黑体"/>
                <w:b/>
                <w:bCs/>
              </w:rPr>
              <w:t xml:space="preserve"> </w:t>
            </w:r>
            <w:r>
              <w:rPr>
                <w:rFonts w:hint="eastAsia" w:ascii="黑体" w:hAnsi="宋体" w:eastAsia="黑体"/>
                <w:b/>
                <w:bCs/>
              </w:rPr>
              <w:t>历</w:t>
            </w:r>
          </w:p>
        </w:tc>
        <w:tc>
          <w:tcPr>
            <w:tcW w:w="941" w:type="dxa"/>
            <w:vAlign w:val="center"/>
          </w:tcPr>
          <w:p>
            <w:pPr>
              <w:jc w:val="center"/>
              <w:rPr>
                <w:rFonts w:ascii="宋体"/>
              </w:rPr>
            </w:pPr>
            <w:r>
              <w:rPr>
                <w:rFonts w:hint="eastAsia" w:ascii="宋体"/>
                <w:b w:val="0"/>
                <w:bCs w:val="0"/>
                <w:sz w:val="18"/>
                <w:szCs w:val="18"/>
                <w:lang w:val="en-US" w:eastAsia="zh-CN"/>
              </w:rPr>
              <w:t>本</w:t>
            </w:r>
            <w:r>
              <w:rPr>
                <w:rFonts w:hint="eastAsia" w:ascii="宋体"/>
                <w:b w:val="0"/>
                <w:bCs w:val="0"/>
                <w:sz w:val="18"/>
                <w:szCs w:val="18"/>
              </w:rPr>
              <w:t>科</w:t>
            </w:r>
          </w:p>
        </w:tc>
        <w:tc>
          <w:tcPr>
            <w:tcW w:w="1023" w:type="dxa"/>
            <w:gridSpan w:val="2"/>
            <w:vAlign w:val="center"/>
          </w:tcPr>
          <w:p>
            <w:pPr>
              <w:jc w:val="center"/>
              <w:rPr>
                <w:rFonts w:hint="eastAsia" w:ascii="黑体" w:hAnsi="宋体" w:eastAsia="黑体"/>
                <w:b/>
                <w:bCs/>
                <w:lang w:eastAsia="zh-CN"/>
              </w:rPr>
            </w:pPr>
            <w:r>
              <w:rPr>
                <w:rFonts w:hint="eastAsia" w:ascii="黑体" w:hAnsi="宋体" w:eastAsia="黑体"/>
                <w:b/>
                <w:bCs/>
                <w:lang w:val="en-US" w:eastAsia="zh-CN"/>
              </w:rPr>
              <w:t>院 系</w:t>
            </w:r>
          </w:p>
        </w:tc>
        <w:tc>
          <w:tcPr>
            <w:tcW w:w="3025" w:type="dxa"/>
            <w:gridSpan w:val="5"/>
            <w:vAlign w:val="center"/>
          </w:tcPr>
          <w:p>
            <w:pPr>
              <w:jc w:val="center"/>
              <w:rPr>
                <w:rFonts w:ascii="宋体"/>
                <w:sz w:val="18"/>
                <w:szCs w:val="18"/>
              </w:rPr>
            </w:pPr>
            <w:r>
              <w:rPr>
                <w:rFonts w:hint="eastAsia" w:ascii="宋体"/>
                <w:sz w:val="18"/>
                <w:szCs w:val="18"/>
                <w:lang w:val="en-US" w:eastAsia="zh-CN"/>
              </w:rPr>
              <w:t>土木工程学院 建筑与土木工程系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2004" w:type="dxa"/>
            <w:gridSpan w:val="3"/>
            <w:vMerge w:val="continue"/>
            <w:vAlign w:val="center"/>
          </w:tcPr>
          <w:p>
            <w:pPr>
              <w:jc w:val="center"/>
              <w:rPr>
                <w:rFonts w:ascii="黑体" w:hAnsi="宋体" w:eastAsia="黑体"/>
                <w:b/>
                <w:bCs/>
              </w:rPr>
            </w:pPr>
          </w:p>
        </w:tc>
        <w:tc>
          <w:tcPr>
            <w:tcW w:w="896" w:type="dxa"/>
            <w:vAlign w:val="center"/>
          </w:tcPr>
          <w:p>
            <w:pPr>
              <w:jc w:val="center"/>
              <w:rPr>
                <w:rFonts w:ascii="黑体" w:hAnsi="宋体" w:eastAsia="黑体"/>
                <w:b/>
                <w:bCs/>
              </w:rPr>
            </w:pPr>
            <w:r>
              <w:rPr>
                <w:rFonts w:hint="eastAsia" w:ascii="黑体" w:hAnsi="宋体" w:eastAsia="黑体"/>
                <w:b/>
                <w:bCs/>
              </w:rPr>
              <w:t>专</w:t>
            </w:r>
            <w:r>
              <w:rPr>
                <w:rFonts w:ascii="黑体" w:hAnsi="宋体" w:eastAsia="黑体"/>
                <w:b/>
                <w:bCs/>
              </w:rPr>
              <w:t xml:space="preserve"> </w:t>
            </w:r>
            <w:r>
              <w:rPr>
                <w:rFonts w:hint="eastAsia" w:ascii="黑体" w:hAnsi="宋体" w:eastAsia="黑体"/>
                <w:b/>
                <w:bCs/>
              </w:rPr>
              <w:t>业</w:t>
            </w:r>
            <w:r>
              <w:rPr>
                <w:rFonts w:hint="eastAsia" w:ascii="黑体" w:hAnsi="宋体" w:eastAsia="黑体"/>
                <w:b/>
                <w:bCs/>
                <w:lang w:val="en-US" w:eastAsia="zh-CN"/>
              </w:rPr>
              <w:t>名 称</w:t>
            </w:r>
          </w:p>
        </w:tc>
        <w:tc>
          <w:tcPr>
            <w:tcW w:w="2734" w:type="dxa"/>
            <w:gridSpan w:val="5"/>
            <w:vAlign w:val="center"/>
          </w:tcPr>
          <w:p>
            <w:pPr>
              <w:jc w:val="center"/>
              <w:rPr>
                <w:rFonts w:ascii="宋体"/>
                <w:sz w:val="18"/>
                <w:szCs w:val="18"/>
              </w:rPr>
            </w:pPr>
            <w:r>
              <w:rPr>
                <w:rFonts w:hint="eastAsia" w:ascii="宋体"/>
                <w:sz w:val="18"/>
                <w:szCs w:val="18"/>
                <w:lang w:val="en-US" w:eastAsia="zh-CN"/>
              </w:rPr>
              <w:t>土木工程</w:t>
            </w:r>
          </w:p>
        </w:tc>
        <w:tc>
          <w:tcPr>
            <w:tcW w:w="1023" w:type="dxa"/>
            <w:gridSpan w:val="2"/>
            <w:vAlign w:val="center"/>
          </w:tcPr>
          <w:p>
            <w:pPr>
              <w:jc w:val="center"/>
              <w:rPr>
                <w:rFonts w:ascii="黑体" w:hAnsi="宋体" w:eastAsia="黑体"/>
                <w:b/>
                <w:bCs/>
              </w:rPr>
            </w:pPr>
            <w:r>
              <w:rPr>
                <w:rFonts w:hint="eastAsia" w:ascii="黑体" w:hAnsi="宋体" w:eastAsia="黑体"/>
                <w:b/>
                <w:bCs/>
              </w:rPr>
              <w:t>生 源</w:t>
            </w:r>
          </w:p>
          <w:p>
            <w:pPr>
              <w:jc w:val="center"/>
              <w:rPr>
                <w:rFonts w:ascii="黑体" w:hAnsi="宋体" w:eastAsia="黑体"/>
                <w:b/>
                <w:bCs/>
              </w:rPr>
            </w:pPr>
            <w:r>
              <w:rPr>
                <w:rFonts w:hint="eastAsia" w:ascii="黑体" w:hAnsi="宋体" w:eastAsia="黑体"/>
                <w:b/>
                <w:bCs/>
              </w:rPr>
              <w:t>所在地</w:t>
            </w:r>
          </w:p>
        </w:tc>
        <w:tc>
          <w:tcPr>
            <w:tcW w:w="3025" w:type="dxa"/>
            <w:gridSpan w:val="5"/>
            <w:vAlign w:val="center"/>
          </w:tcPr>
          <w:p>
            <w:pPr>
              <w:jc w:val="center"/>
              <w:rPr>
                <w:rFonts w:hint="eastAsia" w:ascii="宋体"/>
                <w:sz w:val="18"/>
                <w:szCs w:val="18"/>
              </w:rPr>
            </w:pPr>
            <w:r>
              <w:rPr>
                <w:rFonts w:hint="eastAsia" w:ascii="宋体"/>
                <w:sz w:val="18"/>
                <w:szCs w:val="18"/>
              </w:rPr>
              <w:t>四川省成都市青羊区</w:t>
            </w:r>
          </w:p>
          <w:p>
            <w:pPr>
              <w:jc w:val="center"/>
              <w:rPr>
                <w:rFonts w:ascii="宋体"/>
                <w:sz w:val="18"/>
                <w:szCs w:val="18"/>
              </w:rPr>
            </w:pPr>
            <w:r>
              <w:rPr>
                <w:rFonts w:hint="eastAsia" w:ascii="宋体"/>
                <w:sz w:val="18"/>
                <w:szCs w:val="18"/>
                <w:lang w:eastAsia="zh-CN"/>
              </w:rPr>
              <w:t>（</w:t>
            </w:r>
            <w:r>
              <w:rPr>
                <w:rFonts w:hint="eastAsia" w:ascii="宋体"/>
                <w:sz w:val="18"/>
                <w:szCs w:val="18"/>
                <w:lang w:val="en-US" w:eastAsia="zh-CN"/>
              </w:rPr>
              <w:t>即为户籍所在地</w:t>
            </w:r>
            <w:r>
              <w:rPr>
                <w:rFonts w:hint="eastAsia" w:ascii="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2004" w:type="dxa"/>
            <w:gridSpan w:val="3"/>
            <w:vAlign w:val="center"/>
          </w:tcPr>
          <w:p>
            <w:pPr>
              <w:jc w:val="center"/>
              <w:rPr>
                <w:rFonts w:ascii="黑体" w:hAnsi="宋体" w:eastAsia="黑体"/>
                <w:b/>
                <w:bCs/>
              </w:rPr>
            </w:pPr>
            <w:r>
              <w:rPr>
                <w:rFonts w:hint="eastAsia" w:ascii="黑体" w:hAnsi="宋体" w:eastAsia="黑体"/>
                <w:b/>
                <w:bCs/>
              </w:rPr>
              <w:t>本人联系方式</w:t>
            </w:r>
          </w:p>
        </w:tc>
        <w:tc>
          <w:tcPr>
            <w:tcW w:w="1847" w:type="dxa"/>
            <w:gridSpan w:val="3"/>
            <w:vAlign w:val="center"/>
          </w:tcPr>
          <w:p>
            <w:pPr>
              <w:jc w:val="center"/>
              <w:rPr>
                <w:rFonts w:ascii="宋体"/>
                <w:sz w:val="18"/>
                <w:szCs w:val="18"/>
              </w:rPr>
            </w:pPr>
            <w:r>
              <w:rPr>
                <w:rFonts w:hint="eastAsia" w:ascii="宋体"/>
                <w:sz w:val="18"/>
                <w:szCs w:val="18"/>
                <w:lang w:val="en-US" w:eastAsia="zh-CN"/>
              </w:rPr>
              <w:t>139xxxxxxxx</w:t>
            </w:r>
          </w:p>
        </w:tc>
        <w:tc>
          <w:tcPr>
            <w:tcW w:w="1783" w:type="dxa"/>
            <w:gridSpan w:val="3"/>
            <w:vAlign w:val="center"/>
          </w:tcPr>
          <w:p>
            <w:pPr>
              <w:jc w:val="center"/>
              <w:rPr>
                <w:rFonts w:ascii="宋体"/>
              </w:rPr>
            </w:pPr>
            <w:r>
              <w:rPr>
                <w:rFonts w:hint="eastAsia" w:ascii="黑体" w:hAnsi="宋体" w:eastAsia="黑体"/>
                <w:b/>
                <w:bCs/>
              </w:rPr>
              <w:t>现家庭住址</w:t>
            </w:r>
          </w:p>
        </w:tc>
        <w:tc>
          <w:tcPr>
            <w:tcW w:w="4048" w:type="dxa"/>
            <w:gridSpan w:val="7"/>
            <w:vAlign w:val="center"/>
          </w:tcPr>
          <w:p>
            <w:pPr>
              <w:rPr>
                <w:rFonts w:ascii="宋体"/>
                <w:sz w:val="18"/>
                <w:szCs w:val="18"/>
              </w:rPr>
            </w:pPr>
            <w:r>
              <w:rPr>
                <w:rFonts w:hint="eastAsia" w:ascii="宋体"/>
                <w:sz w:val="18"/>
                <w:szCs w:val="18"/>
              </w:rPr>
              <w:t>四川省成都市青羊区xx小区一栋三单元501号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2004" w:type="dxa"/>
            <w:gridSpan w:val="3"/>
            <w:vAlign w:val="center"/>
          </w:tcPr>
          <w:p>
            <w:pPr>
              <w:jc w:val="center"/>
              <w:rPr>
                <w:rFonts w:ascii="黑体" w:hAnsi="宋体" w:eastAsia="黑体"/>
                <w:b/>
                <w:bCs/>
              </w:rPr>
            </w:pPr>
            <w:r>
              <w:rPr>
                <w:rFonts w:hint="eastAsia" w:ascii="黑体" w:hAnsi="宋体" w:eastAsia="黑体"/>
                <w:b/>
                <w:bCs/>
              </w:rPr>
              <w:t>有何特长或爱好</w:t>
            </w:r>
          </w:p>
        </w:tc>
        <w:tc>
          <w:tcPr>
            <w:tcW w:w="7678" w:type="dxa"/>
            <w:gridSpan w:val="13"/>
            <w:vAlign w:val="top"/>
          </w:tcPr>
          <w:p>
            <w:pPr>
              <w:rPr>
                <w:rFonts w:ascii="宋体"/>
                <w:sz w:val="18"/>
                <w:szCs w:val="18"/>
              </w:rPr>
            </w:pPr>
            <w:r>
              <w:rPr>
                <w:rFonts w:hint="eastAsia" w:ascii="宋体"/>
                <w:sz w:val="18"/>
                <w:szCs w:val="18"/>
              </w:rPr>
              <w:t>特长：</w:t>
            </w:r>
            <w:r>
              <w:rPr>
                <w:rFonts w:hint="eastAsia" w:ascii="宋体"/>
                <w:sz w:val="18"/>
                <w:szCs w:val="18"/>
                <w:lang w:val="en-US" w:eastAsia="zh-CN"/>
              </w:rPr>
              <w:t>国家钢琴十级、国家二级运动员、四川省青少年书法大赛一等奖等</w:t>
            </w:r>
          </w:p>
          <w:p>
            <w:pPr>
              <w:rPr>
                <w:rFonts w:ascii="宋体"/>
                <w:sz w:val="18"/>
                <w:szCs w:val="18"/>
              </w:rPr>
            </w:pPr>
            <w:r>
              <w:rPr>
                <w:rFonts w:hint="eastAsia" w:ascii="宋体"/>
                <w:sz w:val="18"/>
                <w:szCs w:val="18"/>
              </w:rPr>
              <w:t>爱好：看书、兵乓球等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jc w:val="center"/>
        </w:trPr>
        <w:tc>
          <w:tcPr>
            <w:tcW w:w="1035" w:type="dxa"/>
            <w:gridSpan w:val="2"/>
            <w:vAlign w:val="center"/>
          </w:tcPr>
          <w:p>
            <w:pPr>
              <w:jc w:val="center"/>
              <w:rPr>
                <w:rFonts w:ascii="黑体" w:hAnsi="宋体" w:eastAsia="黑体"/>
                <w:b/>
                <w:bCs/>
              </w:rPr>
            </w:pPr>
            <w:r>
              <w:rPr>
                <w:rFonts w:hint="eastAsia" w:ascii="黑体" w:hAnsi="宋体" w:eastAsia="黑体"/>
                <w:b/>
                <w:bCs/>
              </w:rPr>
              <w:t>担任社会工作及社会实践情况</w:t>
            </w:r>
          </w:p>
        </w:tc>
        <w:tc>
          <w:tcPr>
            <w:tcW w:w="8647" w:type="dxa"/>
            <w:gridSpan w:val="14"/>
            <w:vAlign w:val="center"/>
          </w:tcPr>
          <w:p>
            <w:pPr>
              <w:rPr>
                <w:rFonts w:ascii="宋体"/>
                <w:sz w:val="18"/>
                <w:szCs w:val="18"/>
              </w:rPr>
            </w:pPr>
            <w:r>
              <w:rPr>
                <w:rFonts w:hint="eastAsia" w:ascii="宋体"/>
                <w:sz w:val="18"/>
                <w:szCs w:val="18"/>
              </w:rPr>
              <w:t>201</w:t>
            </w:r>
            <w:r>
              <w:rPr>
                <w:rFonts w:hint="eastAsia" w:ascii="宋体"/>
                <w:sz w:val="18"/>
                <w:szCs w:val="18"/>
                <w:lang w:val="en-US" w:eastAsia="zh-CN"/>
              </w:rPr>
              <w:t>5</w:t>
            </w:r>
            <w:r>
              <w:rPr>
                <w:rFonts w:hint="eastAsia" w:ascii="宋体"/>
                <w:sz w:val="18"/>
                <w:szCs w:val="18"/>
              </w:rPr>
              <w:t>年09月-至今，担任</w:t>
            </w:r>
            <w:r>
              <w:rPr>
                <w:rFonts w:hint="eastAsia" w:ascii="宋体"/>
                <w:sz w:val="18"/>
                <w:szCs w:val="18"/>
                <w:lang w:val="en-US" w:eastAsia="zh-CN"/>
              </w:rPr>
              <w:t>建筑与</w:t>
            </w:r>
            <w:r>
              <w:rPr>
                <w:rFonts w:hint="eastAsia" w:ascii="宋体"/>
                <w:sz w:val="18"/>
                <w:szCs w:val="18"/>
              </w:rPr>
              <w:t>土木工程系土木工程专业1班班长；</w:t>
            </w:r>
          </w:p>
          <w:p>
            <w:pPr>
              <w:rPr>
                <w:rFonts w:hint="eastAsia" w:ascii="宋体"/>
                <w:sz w:val="18"/>
                <w:szCs w:val="18"/>
              </w:rPr>
            </w:pPr>
            <w:r>
              <w:rPr>
                <w:rFonts w:hint="eastAsia" w:ascii="宋体"/>
                <w:sz w:val="18"/>
                <w:szCs w:val="18"/>
              </w:rPr>
              <w:t>20</w:t>
            </w:r>
            <w:r>
              <w:rPr>
                <w:rFonts w:hint="eastAsia" w:ascii="宋体"/>
                <w:sz w:val="18"/>
                <w:szCs w:val="18"/>
                <w:lang w:val="en-US" w:eastAsia="zh-CN"/>
              </w:rPr>
              <w:t>15</w:t>
            </w:r>
            <w:r>
              <w:rPr>
                <w:rFonts w:hint="eastAsia" w:ascii="宋体"/>
                <w:sz w:val="18"/>
                <w:szCs w:val="18"/>
              </w:rPr>
              <w:t>年11月-201</w:t>
            </w:r>
            <w:r>
              <w:rPr>
                <w:rFonts w:hint="eastAsia" w:ascii="宋体"/>
                <w:sz w:val="18"/>
                <w:szCs w:val="18"/>
                <w:lang w:val="en-US" w:eastAsia="zh-CN"/>
              </w:rPr>
              <w:t>7</w:t>
            </w:r>
            <w:r>
              <w:rPr>
                <w:rFonts w:hint="eastAsia" w:ascii="宋体"/>
                <w:sz w:val="18"/>
                <w:szCs w:val="18"/>
              </w:rPr>
              <w:t>年11月，担任学</w:t>
            </w:r>
            <w:r>
              <w:rPr>
                <w:rFonts w:hint="eastAsia" w:ascii="宋体"/>
                <w:sz w:val="18"/>
                <w:szCs w:val="18"/>
                <w:lang w:val="en-US" w:eastAsia="zh-CN"/>
              </w:rPr>
              <w:t>院学生会组织</w:t>
            </w:r>
            <w:r>
              <w:rPr>
                <w:rFonts w:hint="eastAsia" w:ascii="宋体"/>
                <w:sz w:val="18"/>
                <w:szCs w:val="18"/>
              </w:rPr>
              <w:t>部部长；</w:t>
            </w:r>
          </w:p>
          <w:p>
            <w:pPr>
              <w:rPr>
                <w:rFonts w:hint="eastAsia" w:ascii="宋体"/>
                <w:sz w:val="18"/>
                <w:szCs w:val="18"/>
              </w:rPr>
            </w:pPr>
            <w:r>
              <w:rPr>
                <w:rFonts w:hint="eastAsia" w:ascii="宋体"/>
                <w:sz w:val="18"/>
                <w:szCs w:val="18"/>
              </w:rPr>
              <w:t>201</w:t>
            </w:r>
            <w:r>
              <w:rPr>
                <w:rFonts w:hint="eastAsia" w:ascii="宋体"/>
                <w:sz w:val="18"/>
                <w:szCs w:val="18"/>
                <w:lang w:val="en-US" w:eastAsia="zh-CN"/>
              </w:rPr>
              <w:t>8</w:t>
            </w:r>
            <w:r>
              <w:rPr>
                <w:rFonts w:hint="eastAsia" w:ascii="宋体"/>
                <w:sz w:val="18"/>
                <w:szCs w:val="18"/>
              </w:rPr>
              <w:t>年0</w:t>
            </w:r>
            <w:r>
              <w:rPr>
                <w:rFonts w:hint="eastAsia" w:ascii="宋体"/>
                <w:sz w:val="18"/>
                <w:szCs w:val="18"/>
                <w:lang w:val="en-US" w:eastAsia="zh-CN"/>
              </w:rPr>
              <w:t>7</w:t>
            </w:r>
            <w:r>
              <w:rPr>
                <w:rFonts w:hint="eastAsia" w:ascii="宋体"/>
                <w:sz w:val="18"/>
                <w:szCs w:val="18"/>
              </w:rPr>
              <w:t>月-201</w:t>
            </w:r>
            <w:r>
              <w:rPr>
                <w:rFonts w:hint="eastAsia" w:ascii="宋体"/>
                <w:sz w:val="18"/>
                <w:szCs w:val="18"/>
                <w:lang w:val="en-US" w:eastAsia="zh-CN"/>
              </w:rPr>
              <w:t>8</w:t>
            </w:r>
            <w:r>
              <w:rPr>
                <w:rFonts w:hint="eastAsia" w:ascii="宋体"/>
                <w:sz w:val="18"/>
                <w:szCs w:val="18"/>
              </w:rPr>
              <w:t>年0</w:t>
            </w:r>
            <w:r>
              <w:rPr>
                <w:rFonts w:hint="eastAsia" w:ascii="宋体"/>
                <w:sz w:val="18"/>
                <w:szCs w:val="18"/>
                <w:lang w:val="en-US" w:eastAsia="zh-CN"/>
              </w:rPr>
              <w:t>9</w:t>
            </w:r>
            <w:r>
              <w:rPr>
                <w:rFonts w:hint="eastAsia" w:ascii="宋体"/>
                <w:sz w:val="18"/>
                <w:szCs w:val="18"/>
              </w:rPr>
              <w:t>月，在</w:t>
            </w:r>
            <w:r>
              <w:rPr>
                <w:rFonts w:hint="eastAsia" w:ascii="宋体"/>
                <w:sz w:val="18"/>
                <w:szCs w:val="18"/>
                <w:lang w:val="en-US" w:eastAsia="zh-CN"/>
              </w:rPr>
              <w:t>中铁二局集团建筑有限公司泸州恒大华府项目部</w:t>
            </w:r>
            <w:r>
              <w:rPr>
                <w:rFonts w:hint="eastAsia" w:ascii="宋体"/>
                <w:sz w:val="18"/>
                <w:szCs w:val="18"/>
              </w:rPr>
              <w:t>实习；</w:t>
            </w:r>
          </w:p>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3" w:hRule="atLeast"/>
          <w:jc w:val="center"/>
        </w:trPr>
        <w:tc>
          <w:tcPr>
            <w:tcW w:w="1028" w:type="dxa"/>
            <w:vAlign w:val="center"/>
          </w:tcPr>
          <w:p>
            <w:pPr>
              <w:jc w:val="center"/>
              <w:rPr>
                <w:rFonts w:ascii="黑体" w:hAnsi="宋体" w:eastAsia="黑体"/>
                <w:b/>
                <w:bCs/>
              </w:rPr>
            </w:pPr>
            <w:r>
              <w:rPr>
                <w:rFonts w:hint="eastAsia" w:ascii="黑体" w:hAnsi="宋体" w:eastAsia="黑体"/>
                <w:b/>
                <w:bCs/>
              </w:rPr>
              <w:t>曾获得的奖励</w:t>
            </w:r>
          </w:p>
          <w:p>
            <w:pPr>
              <w:jc w:val="center"/>
              <w:rPr>
                <w:rFonts w:ascii="黑体" w:hAnsi="宋体" w:eastAsia="黑体"/>
                <w:b/>
                <w:bCs/>
              </w:rPr>
            </w:pPr>
            <w:r>
              <w:rPr>
                <w:rFonts w:hint="eastAsia" w:ascii="黑体" w:hAnsi="宋体" w:eastAsia="黑体"/>
                <w:b/>
                <w:bCs/>
              </w:rPr>
              <w:t>及荣誉</w:t>
            </w:r>
          </w:p>
        </w:tc>
        <w:tc>
          <w:tcPr>
            <w:tcW w:w="8654" w:type="dxa"/>
            <w:gridSpan w:val="15"/>
            <w:vAlign w:val="top"/>
          </w:tcPr>
          <w:p>
            <w:pPr>
              <w:rPr>
                <w:rFonts w:hint="eastAsia" w:ascii="宋体"/>
                <w:sz w:val="18"/>
                <w:szCs w:val="18"/>
              </w:rPr>
            </w:pPr>
            <w:r>
              <w:rPr>
                <w:rFonts w:hint="eastAsia" w:ascii="宋体"/>
                <w:sz w:val="18"/>
                <w:szCs w:val="18"/>
              </w:rPr>
              <w:t>20</w:t>
            </w:r>
            <w:r>
              <w:rPr>
                <w:rFonts w:hint="eastAsia" w:ascii="宋体"/>
                <w:sz w:val="18"/>
                <w:szCs w:val="18"/>
                <w:lang w:val="en-US" w:eastAsia="zh-CN"/>
              </w:rPr>
              <w:t>15</w:t>
            </w:r>
            <w:r>
              <w:rPr>
                <w:rFonts w:hint="eastAsia" w:ascii="宋体"/>
                <w:sz w:val="18"/>
                <w:szCs w:val="18"/>
              </w:rPr>
              <w:t>-201</w:t>
            </w:r>
            <w:r>
              <w:rPr>
                <w:rFonts w:hint="eastAsia" w:ascii="宋体"/>
                <w:sz w:val="18"/>
                <w:szCs w:val="18"/>
                <w:lang w:val="en-US" w:eastAsia="zh-CN"/>
              </w:rPr>
              <w:t>6</w:t>
            </w:r>
            <w:r>
              <w:rPr>
                <w:rFonts w:hint="eastAsia" w:ascii="宋体"/>
                <w:sz w:val="18"/>
                <w:szCs w:val="18"/>
              </w:rPr>
              <w:t>年度第一学期，获得学院“一等奖学金”；</w:t>
            </w:r>
          </w:p>
          <w:p>
            <w:pPr>
              <w:rPr>
                <w:rFonts w:hint="eastAsia" w:ascii="宋体"/>
                <w:sz w:val="18"/>
                <w:szCs w:val="18"/>
              </w:rPr>
            </w:pPr>
            <w:r>
              <w:rPr>
                <w:rFonts w:hint="eastAsia" w:ascii="宋体"/>
                <w:sz w:val="18"/>
                <w:szCs w:val="18"/>
              </w:rPr>
              <w:t>201</w:t>
            </w:r>
            <w:r>
              <w:rPr>
                <w:rFonts w:hint="eastAsia" w:ascii="宋体"/>
                <w:sz w:val="18"/>
                <w:szCs w:val="18"/>
                <w:lang w:val="en-US" w:eastAsia="zh-CN"/>
              </w:rPr>
              <w:t>5</w:t>
            </w:r>
            <w:r>
              <w:rPr>
                <w:rFonts w:hint="eastAsia" w:ascii="宋体"/>
                <w:sz w:val="18"/>
                <w:szCs w:val="18"/>
              </w:rPr>
              <w:t>-201</w:t>
            </w:r>
            <w:r>
              <w:rPr>
                <w:rFonts w:hint="eastAsia" w:ascii="宋体"/>
                <w:sz w:val="18"/>
                <w:szCs w:val="18"/>
                <w:lang w:val="en-US" w:eastAsia="zh-CN"/>
              </w:rPr>
              <w:t>6</w:t>
            </w:r>
            <w:r>
              <w:rPr>
                <w:rFonts w:hint="eastAsia" w:ascii="宋体"/>
                <w:sz w:val="18"/>
                <w:szCs w:val="18"/>
              </w:rPr>
              <w:t>年度第二学期，获得“优秀学生干部”称号；</w:t>
            </w:r>
          </w:p>
          <w:p>
            <w:pPr>
              <w:rPr>
                <w:rFonts w:hint="eastAsia" w:ascii="宋体"/>
                <w:sz w:val="18"/>
                <w:szCs w:val="18"/>
              </w:rPr>
            </w:pPr>
            <w:r>
              <w:rPr>
                <w:rFonts w:hint="eastAsia" w:ascii="宋体"/>
                <w:sz w:val="18"/>
                <w:szCs w:val="18"/>
              </w:rPr>
              <w:t>201</w:t>
            </w:r>
            <w:r>
              <w:rPr>
                <w:rFonts w:hint="eastAsia" w:ascii="宋体"/>
                <w:sz w:val="18"/>
                <w:szCs w:val="18"/>
                <w:lang w:val="en-US" w:eastAsia="zh-CN"/>
              </w:rPr>
              <w:t>6</w:t>
            </w:r>
            <w:r>
              <w:rPr>
                <w:rFonts w:hint="eastAsia" w:ascii="宋体"/>
                <w:sz w:val="18"/>
                <w:szCs w:val="18"/>
              </w:rPr>
              <w:t>-201</w:t>
            </w:r>
            <w:r>
              <w:rPr>
                <w:rFonts w:hint="eastAsia" w:ascii="宋体"/>
                <w:sz w:val="18"/>
                <w:szCs w:val="18"/>
                <w:lang w:val="en-US" w:eastAsia="zh-CN"/>
              </w:rPr>
              <w:t>7</w:t>
            </w:r>
            <w:r>
              <w:rPr>
                <w:rFonts w:hint="eastAsia" w:ascii="宋体"/>
                <w:sz w:val="18"/>
                <w:szCs w:val="18"/>
              </w:rPr>
              <w:t>年度第</w:t>
            </w:r>
            <w:r>
              <w:rPr>
                <w:rFonts w:hint="eastAsia" w:ascii="宋体"/>
                <w:sz w:val="18"/>
                <w:szCs w:val="18"/>
                <w:lang w:val="en-US" w:eastAsia="zh-CN"/>
              </w:rPr>
              <w:t>一</w:t>
            </w:r>
            <w:r>
              <w:rPr>
                <w:rFonts w:hint="eastAsia" w:ascii="宋体"/>
                <w:sz w:val="18"/>
                <w:szCs w:val="18"/>
              </w:rPr>
              <w:t>学期，获得“优秀</w:t>
            </w:r>
            <w:r>
              <w:rPr>
                <w:rFonts w:hint="eastAsia" w:ascii="宋体"/>
                <w:sz w:val="18"/>
                <w:szCs w:val="18"/>
                <w:lang w:val="en-US" w:eastAsia="zh-CN"/>
              </w:rPr>
              <w:t>团员</w:t>
            </w:r>
            <w:r>
              <w:rPr>
                <w:rFonts w:hint="eastAsia" w:ascii="宋体"/>
                <w:sz w:val="18"/>
                <w:szCs w:val="18"/>
              </w:rPr>
              <w:t>”称号；</w:t>
            </w:r>
          </w:p>
          <w:p>
            <w:pPr>
              <w:rPr>
                <w:rFonts w:hint="eastAsia" w:ascii="宋体"/>
                <w:sz w:val="18"/>
                <w:szCs w:val="18"/>
              </w:rPr>
            </w:pPr>
            <w:r>
              <w:rPr>
                <w:rFonts w:hint="eastAsia" w:ascii="宋体"/>
                <w:sz w:val="18"/>
                <w:szCs w:val="18"/>
              </w:rPr>
              <w:t>201</w:t>
            </w:r>
            <w:r>
              <w:rPr>
                <w:rFonts w:hint="eastAsia" w:ascii="宋体"/>
                <w:sz w:val="18"/>
                <w:szCs w:val="18"/>
                <w:lang w:val="en-US" w:eastAsia="zh-CN"/>
              </w:rPr>
              <w:t>6</w:t>
            </w:r>
            <w:r>
              <w:rPr>
                <w:rFonts w:hint="eastAsia" w:ascii="宋体"/>
                <w:sz w:val="18"/>
                <w:szCs w:val="18"/>
              </w:rPr>
              <w:t>-201</w:t>
            </w:r>
            <w:r>
              <w:rPr>
                <w:rFonts w:hint="eastAsia" w:ascii="宋体"/>
                <w:sz w:val="18"/>
                <w:szCs w:val="18"/>
                <w:lang w:val="en-US" w:eastAsia="zh-CN"/>
              </w:rPr>
              <w:t>7</w:t>
            </w:r>
            <w:r>
              <w:rPr>
                <w:rFonts w:hint="eastAsia" w:ascii="宋体"/>
                <w:sz w:val="18"/>
                <w:szCs w:val="18"/>
              </w:rPr>
              <w:t>年度第二学期，获得“</w:t>
            </w:r>
            <w:r>
              <w:rPr>
                <w:rFonts w:hint="eastAsia" w:ascii="宋体"/>
                <w:sz w:val="18"/>
                <w:szCs w:val="18"/>
                <w:lang w:val="en-US" w:eastAsia="zh-CN"/>
              </w:rPr>
              <w:t>入党积极分子</w:t>
            </w:r>
            <w:r>
              <w:rPr>
                <w:rFonts w:hint="eastAsia" w:ascii="宋体"/>
                <w:sz w:val="18"/>
                <w:szCs w:val="18"/>
              </w:rPr>
              <w:t>”称号；</w:t>
            </w:r>
          </w:p>
          <w:p>
            <w:pPr>
              <w:rPr>
                <w:rFonts w:ascii="宋体"/>
                <w:sz w:val="18"/>
                <w:szCs w:val="18"/>
              </w:rPr>
            </w:pPr>
            <w:r>
              <w:rPr>
                <w:rFonts w:hint="eastAsia" w:ascii="宋体"/>
                <w:sz w:val="18"/>
                <w:szCs w:val="18"/>
                <w:lang w:val="en-US" w:eastAsia="zh-CN"/>
              </w:rPr>
              <w:t>2018年5月，荣获学院第七届校园模拟招聘大赛一等奖；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8" w:hRule="atLeast"/>
          <w:jc w:val="center"/>
        </w:trPr>
        <w:tc>
          <w:tcPr>
            <w:tcW w:w="1028" w:type="dxa"/>
            <w:textDirection w:val="tbRlV"/>
            <w:vAlign w:val="center"/>
          </w:tcPr>
          <w:p>
            <w:pPr>
              <w:ind w:left="113" w:leftChars="0" w:right="113" w:rightChars="0"/>
              <w:jc w:val="center"/>
              <w:rPr>
                <w:rFonts w:ascii="黑体" w:hAnsi="宋体" w:eastAsia="黑体"/>
                <w:b/>
                <w:bCs/>
                <w:spacing w:val="70"/>
                <w:kern w:val="0"/>
              </w:rPr>
            </w:pPr>
            <w:r>
              <w:rPr>
                <w:rFonts w:hint="eastAsia" w:ascii="黑体" w:hAnsi="宋体" w:eastAsia="黑体"/>
                <w:b/>
                <w:bCs/>
                <w:spacing w:val="70"/>
                <w:kern w:val="0"/>
                <w:lang w:val="en-US" w:eastAsia="zh-CN"/>
              </w:rPr>
              <w:t>院系</w:t>
            </w:r>
            <w:r>
              <w:rPr>
                <w:rFonts w:hint="eastAsia" w:ascii="黑体" w:hAnsi="宋体" w:eastAsia="黑体"/>
                <w:b/>
                <w:bCs/>
                <w:spacing w:val="70"/>
                <w:kern w:val="0"/>
              </w:rPr>
              <w:t>意见</w:t>
            </w:r>
          </w:p>
        </w:tc>
        <w:tc>
          <w:tcPr>
            <w:tcW w:w="8654" w:type="dxa"/>
            <w:gridSpan w:val="15"/>
            <w:vAlign w:val="top"/>
          </w:tcPr>
          <w:p>
            <w:pPr>
              <w:rPr>
                <w:rFonts w:hint="eastAsia" w:ascii="宋体"/>
                <w:b/>
              </w:rPr>
            </w:pPr>
            <w:r>
              <w:rPr>
                <w:rFonts w:hint="eastAsia" w:ascii="宋体"/>
                <w:b/>
              </w:rPr>
              <w:t>政治思想表现及业务能力评定：</w:t>
            </w:r>
          </w:p>
          <w:p>
            <w:pPr>
              <w:rPr>
                <w:rFonts w:hint="eastAsia" w:ascii="宋体" w:eastAsia="宋体"/>
                <w:b/>
                <w:lang w:val="en-US" w:eastAsia="zh-CN"/>
              </w:rPr>
            </w:pPr>
            <w:r>
              <w:rPr>
                <w:rFonts w:hint="eastAsia" w:ascii="宋体"/>
                <w:b/>
                <w:lang w:val="en-US" w:eastAsia="zh-CN"/>
              </w:rPr>
              <w:t xml:space="preserve">   </w:t>
            </w:r>
            <w:r>
              <w:rPr>
                <w:rFonts w:hint="eastAsia" w:ascii="宋体"/>
                <w:sz w:val="18"/>
                <w:szCs w:val="18"/>
              </w:rPr>
              <w:t>该生思想品德端正，积极上进，遵纪守法，真诚朴实，团结同学，尊敬师长；在担任班委期间，具有一定的领导能力，主动分担班级各项事务；同时积极参加院、系和班级组织的各项活动，集体观念强</w:t>
            </w:r>
            <w:r>
              <w:rPr>
                <w:rFonts w:hint="eastAsia" w:ascii="宋体"/>
                <w:sz w:val="18"/>
                <w:szCs w:val="18"/>
                <w:lang w:eastAsia="zh-CN"/>
              </w:rPr>
              <w:t>。</w:t>
            </w:r>
          </w:p>
          <w:p>
            <w:pPr>
              <w:rPr>
                <w:rFonts w:ascii="宋体"/>
              </w:rPr>
            </w:pPr>
          </w:p>
          <w:p>
            <w:pPr>
              <w:ind w:firstLine="5954" w:firstLineChars="2824"/>
              <w:rPr>
                <w:rFonts w:ascii="黑体" w:hAnsi="宋体" w:eastAsia="黑体"/>
                <w:b/>
                <w:bCs/>
              </w:rPr>
            </w:pPr>
            <w:r>
              <w:rPr>
                <w:rFonts w:ascii="黑体" w:hAnsi="宋体" w:eastAsia="黑体"/>
                <w:b/>
                <w:bCs/>
              </w:rPr>
              <w:t xml:space="preserve"> </w:t>
            </w:r>
            <w:r>
              <w:rPr>
                <w:rFonts w:hint="eastAsia" w:ascii="黑体" w:hAnsi="宋体" w:eastAsia="黑体"/>
                <w:b/>
                <w:bCs/>
              </w:rPr>
              <w:t xml:space="preserve">  </w:t>
            </w:r>
            <w:r>
              <w:rPr>
                <w:rFonts w:hint="eastAsia" w:ascii="黑体" w:hAnsi="宋体" w:eastAsia="黑体"/>
                <w:b/>
                <w:bCs/>
                <w:lang w:val="en-US" w:eastAsia="zh-CN"/>
              </w:rPr>
              <w:t xml:space="preserve"> </w:t>
            </w:r>
            <w:r>
              <w:rPr>
                <w:rFonts w:hint="eastAsia" w:ascii="黑体" w:hAnsi="宋体" w:eastAsia="黑体"/>
                <w:b/>
                <w:bCs/>
              </w:rPr>
              <w:t>（</w:t>
            </w:r>
            <w:r>
              <w:rPr>
                <w:rFonts w:hint="eastAsia" w:ascii="黑体" w:hAnsi="宋体" w:eastAsia="黑体"/>
                <w:b/>
                <w:bCs/>
                <w:lang w:val="en-US" w:eastAsia="zh-CN"/>
              </w:rPr>
              <w:t>院系</w:t>
            </w:r>
            <w:r>
              <w:rPr>
                <w:rFonts w:hint="eastAsia" w:ascii="黑体" w:hAnsi="宋体" w:eastAsia="黑体"/>
                <w:b/>
                <w:bCs/>
              </w:rPr>
              <w:t>公章）</w:t>
            </w:r>
          </w:p>
          <w:p>
            <w:pPr>
              <w:rPr>
                <w:rFonts w:ascii="黑体" w:hAnsi="宋体" w:eastAsia="黑体"/>
                <w:b/>
                <w:bCs/>
              </w:rPr>
            </w:pPr>
            <w:r>
              <w:rPr>
                <w:rFonts w:ascii="黑体" w:hAnsi="宋体" w:eastAsia="黑体"/>
                <w:b/>
                <w:bCs/>
              </w:rPr>
              <w:t xml:space="preserve">                                                        </w:t>
            </w:r>
            <w:r>
              <w:rPr>
                <w:rFonts w:hint="eastAsia" w:ascii="黑体" w:hAnsi="宋体" w:eastAsia="黑体"/>
                <w:b/>
                <w:bCs/>
                <w:lang w:val="en-US" w:eastAsia="zh-CN"/>
              </w:rPr>
              <w:t xml:space="preserve">  </w:t>
            </w:r>
            <w:r>
              <w:rPr>
                <w:rFonts w:hint="eastAsia" w:ascii="黑体" w:hAnsi="宋体" w:eastAsia="黑体"/>
                <w:b/>
                <w:bCs/>
              </w:rPr>
              <w:t xml:space="preserve"> </w:t>
            </w:r>
            <w:r>
              <w:rPr>
                <w:rFonts w:hint="eastAsia" w:ascii="黑体" w:hAnsi="宋体" w:eastAsia="黑体"/>
                <w:b/>
                <w:bCs/>
                <w:lang w:val="en-US" w:eastAsia="zh-CN"/>
              </w:rPr>
              <w:t>2018</w:t>
            </w:r>
            <w:r>
              <w:rPr>
                <w:rFonts w:hint="eastAsia" w:ascii="黑体" w:hAnsi="宋体" w:eastAsia="黑体"/>
                <w:b/>
                <w:bCs/>
              </w:rPr>
              <w:t>年</w:t>
            </w:r>
            <w:r>
              <w:rPr>
                <w:rFonts w:hint="eastAsia" w:ascii="黑体" w:hAnsi="宋体" w:eastAsia="黑体"/>
                <w:b/>
                <w:bCs/>
                <w:lang w:val="en-US" w:eastAsia="zh-CN"/>
              </w:rPr>
              <w:t xml:space="preserve"> 9</w:t>
            </w:r>
            <w:r>
              <w:rPr>
                <w:rFonts w:hint="eastAsia" w:ascii="黑体" w:hAnsi="宋体" w:eastAsia="黑体"/>
                <w:b/>
                <w:bCs/>
              </w:rPr>
              <w:t>月</w:t>
            </w:r>
            <w:r>
              <w:rPr>
                <w:rFonts w:hint="eastAsia" w:ascii="黑体" w:hAnsi="宋体" w:eastAsia="黑体"/>
                <w:b/>
                <w:bCs/>
                <w:lang w:val="en-US" w:eastAsia="zh-CN"/>
              </w:rPr>
              <w:t>1</w:t>
            </w:r>
            <w:r>
              <w:rPr>
                <w:rFonts w:hint="eastAsia" w:ascii="黑体" w:hAnsi="宋体" w:eastAsia="黑体"/>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4" w:hRule="atLeast"/>
          <w:jc w:val="center"/>
        </w:trPr>
        <w:tc>
          <w:tcPr>
            <w:tcW w:w="1028" w:type="dxa"/>
            <w:vAlign w:val="center"/>
          </w:tcPr>
          <w:p>
            <w:pPr>
              <w:jc w:val="center"/>
              <w:rPr>
                <w:rFonts w:ascii="黑体" w:hAnsi="宋体" w:eastAsia="黑体"/>
                <w:b/>
                <w:bCs/>
                <w:spacing w:val="70"/>
                <w:kern w:val="0"/>
              </w:rPr>
            </w:pPr>
            <w:r>
              <w:rPr>
                <w:rFonts w:hint="eastAsia" w:ascii="黑体" w:hAnsi="宋体" w:eastAsia="黑体"/>
                <w:b/>
                <w:bCs/>
                <w:spacing w:val="70"/>
                <w:kern w:val="0"/>
              </w:rPr>
              <w:t>学校推荐意见</w:t>
            </w:r>
          </w:p>
        </w:tc>
        <w:tc>
          <w:tcPr>
            <w:tcW w:w="8654" w:type="dxa"/>
            <w:gridSpan w:val="15"/>
            <w:vAlign w:val="top"/>
          </w:tcPr>
          <w:p>
            <w:pPr>
              <w:rPr>
                <w:rFonts w:hint="eastAsia" w:ascii="黑体" w:eastAsia="黑体"/>
                <w:b/>
                <w:bCs/>
                <w:color w:val="0000FF"/>
                <w:lang w:eastAsia="zh-CN"/>
              </w:rPr>
            </w:pPr>
          </w:p>
          <w:p>
            <w:pPr>
              <w:rPr>
                <w:rFonts w:ascii="黑体" w:eastAsia="黑体"/>
                <w:b/>
                <w:bCs/>
              </w:rPr>
            </w:pPr>
            <w:r>
              <w:rPr>
                <w:rFonts w:hint="eastAsia" w:ascii="楷体" w:hAnsi="楷体" w:eastAsia="楷体" w:cs="楷体"/>
                <w:b/>
                <w:bCs/>
                <w:sz w:val="72"/>
                <w:szCs w:val="72"/>
                <w:lang w:val="en-US" w:eastAsia="zh-CN"/>
              </w:rPr>
              <w:t xml:space="preserve">    同意推荐</w:t>
            </w:r>
          </w:p>
          <w:p>
            <w:pPr>
              <w:ind w:firstLine="5481" w:firstLineChars="2600"/>
              <w:rPr>
                <w:rFonts w:ascii="黑体" w:eastAsia="黑体"/>
                <w:b/>
                <w:bCs/>
              </w:rPr>
            </w:pPr>
            <w:r>
              <w:rPr>
                <w:rFonts w:hint="eastAsia" w:ascii="黑体" w:eastAsia="黑体"/>
                <w:b/>
                <w:bCs/>
              </w:rPr>
              <w:t>大学生就业指导中心（公章）</w:t>
            </w:r>
          </w:p>
          <w:p>
            <w:pPr>
              <w:rPr>
                <w:rFonts w:ascii="宋体"/>
                <w:b/>
              </w:rPr>
            </w:pPr>
            <w:r>
              <w:rPr>
                <w:rFonts w:hint="eastAsia" w:ascii="黑体" w:hAnsi="宋体" w:eastAsia="黑体"/>
                <w:b/>
                <w:bCs/>
                <w:lang w:val="en-US" w:eastAsia="zh-CN"/>
              </w:rPr>
              <w:t xml:space="preserve">                                                           2018</w:t>
            </w:r>
            <w:r>
              <w:rPr>
                <w:rFonts w:hint="eastAsia" w:ascii="黑体" w:hAnsi="宋体" w:eastAsia="黑体"/>
                <w:b/>
                <w:bCs/>
              </w:rPr>
              <w:t>年</w:t>
            </w:r>
            <w:r>
              <w:rPr>
                <w:rFonts w:hint="eastAsia" w:ascii="黑体" w:hAnsi="宋体" w:eastAsia="黑体"/>
                <w:b/>
                <w:bCs/>
                <w:lang w:val="en-US" w:eastAsia="zh-CN"/>
              </w:rPr>
              <w:t>9</w:t>
            </w:r>
            <w:r>
              <w:rPr>
                <w:rFonts w:hint="eastAsia" w:ascii="黑体" w:hAnsi="宋体" w:eastAsia="黑体"/>
                <w:b/>
                <w:bCs/>
              </w:rPr>
              <w:t>月</w:t>
            </w:r>
            <w:r>
              <w:rPr>
                <w:rFonts w:hint="eastAsia" w:ascii="黑体" w:hAnsi="宋体" w:eastAsia="黑体"/>
                <w:b/>
                <w:bCs/>
                <w:lang w:val="en-US" w:eastAsia="zh-CN"/>
              </w:rPr>
              <w:t>1</w:t>
            </w:r>
            <w:r>
              <w:rPr>
                <w:rFonts w:hint="eastAsia" w:ascii="黑体" w:hAnsi="宋体" w:eastAsia="黑体"/>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1028" w:type="dxa"/>
            <w:vAlign w:val="center"/>
          </w:tcPr>
          <w:p>
            <w:pPr>
              <w:jc w:val="center"/>
              <w:rPr>
                <w:rFonts w:ascii="黑体" w:eastAsia="黑体"/>
                <w:b/>
                <w:bCs/>
              </w:rPr>
            </w:pPr>
            <w:r>
              <w:rPr>
                <w:rFonts w:hint="eastAsia" w:ascii="黑体" w:eastAsia="黑体"/>
                <w:b/>
                <w:bCs/>
              </w:rPr>
              <w:t>学校联</w:t>
            </w:r>
          </w:p>
          <w:p>
            <w:pPr>
              <w:jc w:val="center"/>
              <w:rPr>
                <w:rFonts w:ascii="黑体" w:eastAsia="黑体"/>
                <w:b/>
                <w:bCs/>
              </w:rPr>
            </w:pPr>
            <w:r>
              <w:rPr>
                <w:rFonts w:hint="eastAsia" w:ascii="黑体" w:eastAsia="黑体"/>
                <w:b/>
                <w:bCs/>
              </w:rPr>
              <w:t>系地址</w:t>
            </w:r>
          </w:p>
        </w:tc>
        <w:tc>
          <w:tcPr>
            <w:tcW w:w="3654" w:type="dxa"/>
            <w:gridSpan w:val="6"/>
            <w:vAlign w:val="center"/>
          </w:tcPr>
          <w:p>
            <w:pPr>
              <w:jc w:val="center"/>
              <w:rPr>
                <w:rFonts w:ascii="黑体" w:eastAsia="黑体"/>
                <w:b/>
                <w:bCs/>
              </w:rPr>
            </w:pPr>
            <w:r>
              <w:rPr>
                <w:rFonts w:hint="eastAsia" w:ascii="黑体" w:eastAsia="黑体"/>
                <w:b/>
                <w:bCs/>
                <w:lang w:val="en-US" w:eastAsia="zh-CN"/>
              </w:rPr>
              <w:t>成都市金堂大学城学府大道8号</w:t>
            </w:r>
          </w:p>
        </w:tc>
        <w:tc>
          <w:tcPr>
            <w:tcW w:w="961" w:type="dxa"/>
            <w:gridSpan w:val="3"/>
            <w:vAlign w:val="center"/>
          </w:tcPr>
          <w:p>
            <w:pPr>
              <w:jc w:val="center"/>
              <w:rPr>
                <w:rFonts w:ascii="黑体" w:eastAsia="黑体"/>
                <w:b/>
                <w:bCs/>
              </w:rPr>
            </w:pPr>
            <w:r>
              <w:rPr>
                <w:rFonts w:hint="eastAsia" w:ascii="黑体" w:eastAsia="黑体"/>
                <w:b/>
                <w:bCs/>
              </w:rPr>
              <w:t>邮 编</w:t>
            </w:r>
          </w:p>
        </w:tc>
        <w:tc>
          <w:tcPr>
            <w:tcW w:w="1020" w:type="dxa"/>
            <w:gridSpan w:val="2"/>
            <w:vAlign w:val="center"/>
          </w:tcPr>
          <w:p>
            <w:pPr>
              <w:jc w:val="center"/>
              <w:rPr>
                <w:rFonts w:ascii="隶书" w:eastAsia="隶书"/>
                <w:b/>
                <w:bCs/>
              </w:rPr>
            </w:pPr>
            <w:r>
              <w:rPr>
                <w:rFonts w:ascii="隶书" w:eastAsia="隶书"/>
                <w:b/>
                <w:bCs/>
              </w:rPr>
              <w:t>6</w:t>
            </w:r>
            <w:r>
              <w:rPr>
                <w:rFonts w:hint="eastAsia" w:ascii="隶书" w:eastAsia="隶书"/>
                <w:b/>
                <w:bCs/>
                <w:lang w:val="en-US" w:eastAsia="zh-CN"/>
              </w:rPr>
              <w:t>10400</w:t>
            </w:r>
          </w:p>
        </w:tc>
        <w:tc>
          <w:tcPr>
            <w:tcW w:w="1249" w:type="dxa"/>
            <w:vAlign w:val="center"/>
          </w:tcPr>
          <w:p>
            <w:pPr>
              <w:jc w:val="center"/>
              <w:rPr>
                <w:rFonts w:ascii="黑体" w:eastAsia="黑体"/>
                <w:b/>
                <w:bCs/>
              </w:rPr>
            </w:pPr>
            <w:r>
              <w:rPr>
                <w:rFonts w:hint="eastAsia" w:ascii="黑体" w:eastAsia="黑体"/>
                <w:b/>
                <w:bCs/>
              </w:rPr>
              <w:t>联系人</w:t>
            </w:r>
          </w:p>
        </w:tc>
        <w:tc>
          <w:tcPr>
            <w:tcW w:w="1770" w:type="dxa"/>
            <w:gridSpan w:val="3"/>
            <w:vAlign w:val="center"/>
          </w:tcPr>
          <w:p>
            <w:pPr>
              <w:jc w:val="center"/>
              <w:rPr>
                <w:rFonts w:hint="eastAsia" w:ascii="黑体" w:eastAsia="黑体"/>
                <w:b/>
                <w:bCs/>
                <w:lang w:eastAsia="zh-CN"/>
              </w:rPr>
            </w:pPr>
            <w:r>
              <w:rPr>
                <w:rFonts w:hint="eastAsia" w:ascii="黑体" w:eastAsia="黑体"/>
                <w:b/>
                <w:bCs/>
              </w:rPr>
              <w:t>谭</w:t>
            </w:r>
            <w:r>
              <w:rPr>
                <w:rFonts w:ascii="黑体" w:eastAsia="黑体"/>
                <w:b/>
                <w:bCs/>
              </w:rPr>
              <w:t xml:space="preserve"> </w:t>
            </w:r>
            <w:r>
              <w:rPr>
                <w:rFonts w:hint="eastAsia" w:ascii="黑体" w:eastAsia="黑体"/>
                <w:b/>
                <w:bCs/>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28" w:type="dxa"/>
            <w:vAlign w:val="center"/>
          </w:tcPr>
          <w:p>
            <w:pPr>
              <w:jc w:val="center"/>
              <w:rPr>
                <w:rFonts w:ascii="黑体" w:eastAsia="黑体"/>
                <w:b/>
                <w:bCs/>
              </w:rPr>
            </w:pPr>
            <w:r>
              <w:rPr>
                <w:rFonts w:hint="eastAsia" w:ascii="黑体" w:eastAsia="黑体"/>
                <w:b/>
                <w:bCs/>
              </w:rPr>
              <w:t>电 话</w:t>
            </w:r>
          </w:p>
        </w:tc>
        <w:tc>
          <w:tcPr>
            <w:tcW w:w="3654" w:type="dxa"/>
            <w:gridSpan w:val="6"/>
            <w:vAlign w:val="center"/>
          </w:tcPr>
          <w:p>
            <w:pPr>
              <w:jc w:val="center"/>
              <w:rPr>
                <w:rFonts w:ascii="黑体" w:eastAsia="黑体"/>
                <w:b/>
                <w:bCs/>
              </w:rPr>
            </w:pPr>
            <w:r>
              <w:rPr>
                <w:rFonts w:hint="eastAsia" w:ascii="黑体" w:eastAsia="黑体"/>
                <w:b/>
                <w:bCs/>
              </w:rPr>
              <w:t>（</w:t>
            </w:r>
            <w:r>
              <w:rPr>
                <w:rFonts w:ascii="黑体" w:eastAsia="黑体"/>
                <w:b/>
                <w:bCs/>
              </w:rPr>
              <w:t>0</w:t>
            </w:r>
            <w:r>
              <w:rPr>
                <w:rFonts w:hint="eastAsia" w:ascii="黑体" w:eastAsia="黑体"/>
                <w:b/>
                <w:bCs/>
                <w:lang w:val="en-US" w:eastAsia="zh-CN"/>
              </w:rPr>
              <w:t>28</w:t>
            </w:r>
            <w:r>
              <w:rPr>
                <w:rFonts w:hint="eastAsia" w:ascii="黑体" w:eastAsia="黑体"/>
                <w:b/>
                <w:bCs/>
              </w:rPr>
              <w:t>）</w:t>
            </w:r>
            <w:r>
              <w:rPr>
                <w:rFonts w:hint="eastAsia" w:ascii="黑体" w:eastAsia="黑体"/>
                <w:b/>
                <w:bCs/>
                <w:lang w:val="en-US" w:eastAsia="zh-CN"/>
              </w:rPr>
              <w:t>67932316</w:t>
            </w:r>
          </w:p>
        </w:tc>
        <w:tc>
          <w:tcPr>
            <w:tcW w:w="961" w:type="dxa"/>
            <w:gridSpan w:val="3"/>
            <w:vAlign w:val="center"/>
          </w:tcPr>
          <w:p>
            <w:pPr>
              <w:jc w:val="center"/>
              <w:rPr>
                <w:rFonts w:ascii="黑体" w:eastAsia="黑体"/>
                <w:b/>
                <w:bCs/>
              </w:rPr>
            </w:pPr>
            <w:r>
              <w:rPr>
                <w:rFonts w:ascii="黑体" w:eastAsia="黑体"/>
                <w:b/>
                <w:bCs/>
              </w:rPr>
              <w:t>E-mail</w:t>
            </w:r>
          </w:p>
        </w:tc>
        <w:tc>
          <w:tcPr>
            <w:tcW w:w="4039" w:type="dxa"/>
            <w:gridSpan w:val="6"/>
            <w:vAlign w:val="center"/>
          </w:tcPr>
          <w:p>
            <w:pPr>
              <w:jc w:val="center"/>
              <w:rPr>
                <w:rFonts w:eastAsia="黑体"/>
                <w:b/>
                <w:bCs/>
              </w:rPr>
            </w:pPr>
            <w:r>
              <w:rPr>
                <w:rFonts w:hint="eastAsia" w:ascii="黑体" w:eastAsia="黑体"/>
                <w:b/>
                <w:bCs/>
              </w:rPr>
              <w:t>j</w:t>
            </w:r>
            <w:r>
              <w:rPr>
                <w:rFonts w:ascii="黑体" w:eastAsia="黑体"/>
                <w:b/>
                <w:bCs/>
              </w:rPr>
              <w:t>iuye_</w:t>
            </w:r>
            <w:r>
              <w:rPr>
                <w:rFonts w:eastAsia="黑体"/>
                <w:b/>
                <w:bCs/>
              </w:rPr>
              <w:t>swjtuhc@163.com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1028" w:type="dxa"/>
            <w:vAlign w:val="center"/>
          </w:tcPr>
          <w:p>
            <w:pPr>
              <w:jc w:val="center"/>
              <w:rPr>
                <w:rFonts w:ascii="黑体" w:eastAsia="黑体"/>
                <w:b/>
                <w:bCs/>
              </w:rPr>
            </w:pPr>
            <w:r>
              <w:rPr>
                <w:rFonts w:hint="eastAsia" w:ascii="黑体" w:eastAsia="黑体"/>
                <w:b/>
                <w:bCs/>
              </w:rPr>
              <w:t>传 真</w:t>
            </w:r>
          </w:p>
        </w:tc>
        <w:tc>
          <w:tcPr>
            <w:tcW w:w="3654" w:type="dxa"/>
            <w:gridSpan w:val="6"/>
            <w:vAlign w:val="center"/>
          </w:tcPr>
          <w:p>
            <w:pPr>
              <w:jc w:val="center"/>
              <w:rPr>
                <w:rFonts w:ascii="黑体" w:eastAsia="黑体"/>
                <w:b/>
                <w:bCs/>
              </w:rPr>
            </w:pPr>
            <w:r>
              <w:rPr>
                <w:rFonts w:hint="eastAsia" w:ascii="黑体" w:eastAsia="黑体"/>
                <w:b/>
                <w:bCs/>
              </w:rPr>
              <w:t>（</w:t>
            </w:r>
            <w:r>
              <w:rPr>
                <w:rFonts w:ascii="黑体" w:eastAsia="黑体"/>
                <w:b/>
                <w:bCs/>
              </w:rPr>
              <w:t>0</w:t>
            </w:r>
            <w:r>
              <w:rPr>
                <w:rFonts w:hint="eastAsia" w:ascii="黑体" w:eastAsia="黑体"/>
                <w:b/>
                <w:bCs/>
                <w:lang w:val="en-US" w:eastAsia="zh-CN"/>
              </w:rPr>
              <w:t>28</w:t>
            </w:r>
            <w:r>
              <w:rPr>
                <w:rFonts w:hint="eastAsia" w:ascii="黑体" w:eastAsia="黑体"/>
                <w:b/>
                <w:bCs/>
              </w:rPr>
              <w:t>）</w:t>
            </w:r>
            <w:r>
              <w:rPr>
                <w:rFonts w:hint="eastAsia" w:ascii="黑体" w:eastAsia="黑体"/>
                <w:b/>
                <w:bCs/>
                <w:lang w:val="en-US" w:eastAsia="zh-CN"/>
              </w:rPr>
              <w:t>67932316</w:t>
            </w:r>
          </w:p>
        </w:tc>
        <w:tc>
          <w:tcPr>
            <w:tcW w:w="961" w:type="dxa"/>
            <w:gridSpan w:val="3"/>
            <w:vAlign w:val="center"/>
          </w:tcPr>
          <w:p>
            <w:pPr>
              <w:jc w:val="center"/>
              <w:rPr>
                <w:rFonts w:ascii="黑体" w:eastAsia="黑体"/>
                <w:b/>
                <w:bCs/>
              </w:rPr>
            </w:pPr>
            <w:r>
              <w:rPr>
                <w:rFonts w:hint="eastAsia" w:ascii="黑体" w:eastAsia="黑体"/>
                <w:b/>
                <w:bCs/>
              </w:rPr>
              <w:t>网 址</w:t>
            </w:r>
          </w:p>
        </w:tc>
        <w:tc>
          <w:tcPr>
            <w:tcW w:w="4039" w:type="dxa"/>
            <w:gridSpan w:val="6"/>
            <w:vAlign w:val="center"/>
          </w:tcPr>
          <w:p>
            <w:pPr>
              <w:jc w:val="center"/>
              <w:rPr>
                <w:rFonts w:ascii="黑体" w:eastAsia="黑体"/>
                <w:b/>
                <w:bCs/>
              </w:rPr>
            </w:pPr>
            <w:r>
              <w:rPr>
                <w:rFonts w:ascii="黑体" w:eastAsia="黑体"/>
                <w:b/>
                <w:bCs/>
              </w:rPr>
              <w:t>http://jy.swjtuhc.cn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9682" w:type="dxa"/>
            <w:gridSpan w:val="16"/>
            <w:vAlign w:val="top"/>
          </w:tcPr>
          <w:p>
            <w:pPr>
              <w:jc w:val="left"/>
              <w:rPr>
                <w:rFonts w:ascii="隶书" w:eastAsia="隶书"/>
              </w:rPr>
            </w:pPr>
            <w:r>
              <w:rPr>
                <w:rFonts w:hint="eastAsia" w:ascii="黑体" w:eastAsia="黑体"/>
                <w:b/>
                <w:bCs/>
                <w:lang w:val="en-US" w:eastAsia="zh-CN"/>
              </w:rPr>
              <w:t xml:space="preserve"> </w:t>
            </w:r>
            <w:r>
              <w:rPr>
                <w:rFonts w:hint="eastAsia" w:ascii="黑体" w:eastAsia="黑体"/>
                <w:b/>
                <w:bCs/>
              </w:rPr>
              <w:t>备</w:t>
            </w:r>
            <w:r>
              <w:rPr>
                <w:rFonts w:hint="eastAsia" w:ascii="黑体" w:eastAsia="黑体"/>
                <w:b/>
                <w:bCs/>
                <w:lang w:val="en-US" w:eastAsia="zh-CN"/>
              </w:rPr>
              <w:t xml:space="preserve">  </w:t>
            </w:r>
            <w:r>
              <w:rPr>
                <w:rFonts w:hint="eastAsia" w:ascii="黑体" w:eastAsia="黑体"/>
                <w:b/>
                <w:bCs/>
              </w:rPr>
              <w:t>注:1、用人单位若同意接收，请签署《毕业生就业协议书》，或将加盖主管部门公章的正式接收公函给学校。2、用人单位若不同意接收则请尽快通知毕业生本人，以便其另行择业。</w:t>
            </w:r>
          </w:p>
        </w:tc>
      </w:tr>
    </w:tbl>
    <w:p>
      <w:pPr>
        <w:ind w:firstLine="480" w:firstLineChars="200"/>
        <w:rPr>
          <w:rFonts w:ascii="仿宋" w:hAnsi="仿宋" w:eastAsia="仿宋" w:cs="Times New Roman"/>
          <w:sz w:val="24"/>
          <w:szCs w:val="24"/>
        </w:rPr>
      </w:pPr>
    </w:p>
    <w:p>
      <w:pPr>
        <w:pStyle w:val="2"/>
        <w:rPr>
          <w:rFonts w:ascii="仿宋" w:hAnsi="仿宋" w:eastAsia="仿宋"/>
        </w:rPr>
      </w:pPr>
      <w:bookmarkStart w:id="18" w:name="_Toc397073702"/>
      <w:r>
        <w:rPr>
          <w:rFonts w:hint="eastAsia" w:ascii="仿宋" w:hAnsi="仿宋" w:eastAsia="仿宋"/>
        </w:rPr>
        <w:t>第六部分  西南交通大学希望学院就业协议书相关材料</w:t>
      </w:r>
      <w:bookmarkEnd w:id="18"/>
    </w:p>
    <w:p>
      <w:pPr>
        <w:pStyle w:val="3"/>
        <w:rPr>
          <w:rFonts w:ascii="仿宋" w:hAnsi="仿宋" w:eastAsia="仿宋"/>
        </w:rPr>
      </w:pPr>
      <w:bookmarkStart w:id="19" w:name="_Toc397073703"/>
      <w:r>
        <w:rPr>
          <w:rFonts w:hint="eastAsia" w:ascii="仿宋" w:hAnsi="仿宋" w:eastAsia="仿宋"/>
          <w:lang w:val="en-US" w:eastAsia="zh-CN"/>
        </w:rPr>
        <w:t xml:space="preserve">    </w:t>
      </w:r>
      <w:r>
        <w:rPr>
          <w:rFonts w:hint="eastAsia" w:ascii="仿宋" w:hAnsi="仿宋" w:eastAsia="仿宋"/>
        </w:rPr>
        <w:t>一、西南交通大学希望学院就业协议书管理办法</w:t>
      </w:r>
      <w:bookmarkEnd w:id="19"/>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第一章 总则</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第一条 为加强对毕业生就业协议书的管理，进一步规范我校毕业生就业行为，提高学校学生就业工作水平，本着对毕业生和用人单位双方负责的原则，特制定本办法。</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第二条 《就业协议书》是确定学校、用人单位和毕业生之间关于毕业生即将发生的劳动关系的具有法律约束效力的文书，毕业生与用人单位达成一致意见之后，均须签订《四川省普通本、专科毕业生就业协议书》（以下简称《就业协议书》）。《就业协议书》是制定就业方案及毕业生派遣的唯一依据。</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三条《就业协议书》是根据教育部高校学生司制定的《全国普通高等学校毕业生就业协议书》样式由四川省教育厅统一印制。任何单位或个人均不得复印、复制、翻印《就业协议书》；不得挪用、转借、涂改《就业协议书》，否则将严肃处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第二章 就业协议书的管理与发放</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第四条 就业指导中心每年按各学院毕业生生源情况将《就业协议书》发给各学院毕业生就业工作领导小组。各学院要指派专职人员负责管理发放《就业协议书》，毕业生在领取时必须由本人签名备案，签名表存档并保留至毕业后二年。</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第五条 毕业生《就业协议书》书每人一式三份，对应唯一一个协议书编号。毕业生因损坏等特殊原因需申请新协议书时，必须以旧换新，并交纳协议书成本费。</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第六条 毕业生持有的《就业协议书》如不慎遗失，应立即和就业指导中心联系并开具介绍信，在遗失地市级及以上报纸挂失。见报后，学生凭登有遗失声明的报纸，到学校就业指导中心办理补发手续。遗失的《就业协议书》补发后，如遗失前已与用人单位签约，则补发后必须和原单位重新签约。否则，在承担违约责任的基础上，学校将追究毕业生的责任，直至取消其派遣资格。由此而引起的各种责任由毕业生本人承担。</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第七条 考取研究生的毕业生，当确定录取后，需将《就业协议书》交回就业指导中心，方可确定就业计划。</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第八条 学生与用人单位签订《就业协议书》后，由毕业生或用人单位将《就业协议书》送交学校签章。为了避免三份《就业协议书》同在签约一方手中时单方面违约无据可查的情况，可留一份《就业协议书》作为备查。</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第九条 单位与学生在学校招聘活动中需要现场签约时，如需先盖学校就业专用章，在征得就业指导中心同意的情况下，单位需将一份协议填写完毕，并加盖系部的章子，交至就业指导中心备案，另两份协议书由单位带回盖章。单位签章完毕将盖好章子的一份协议书寄回学校就业指导中心。由就业指导中心通知毕业生本人，并将未盖章子的协议返还毕业生，以方便学生补盖单位公章。</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第三章 《就业协议书》签订程序及填写要求</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第十条 毕业生和用人单位在供需见面、双向选择的基础上确定就业意向，其程序为：毕业生在就业协议书中填写本人基本情况及意见并签名→在双方在场情况下填写达成协议的有关内容（如双方责任、权利及违约处理等）→接收单位及主管部门填写基本情况及意见并盖章或接收单位及人事代理部门签署意见并盖章→毕业生拿协议书到所属系部审核、签署意见并盖章→毕业生拿协议书回学校就业指导中心审核、鉴署意见并盖章→就业指导中心依据就业协议书填写内容及毕业生就业单位编制就业计划→就业指导中心将就业协议书送四川省高校就业指导中心签证、缴费、办理派遣证→发放派遣证。</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第十一条 毕业生情况部分填写要求：如实填写，姓名、学制、学历。专业名称、家庭地址要详细填写，避免造成不必要的麻烦。联系电话一定要填写清楚，电话号码变更要及时告知系部辅导员，以便于学校或用人单位能及时联系毕业生本人。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第十二条 用人单位情况部分填写要求：检查用人单位名称是否与用人单位的有效印鉴名称一致；单位联系人、电话、通讯地址及性质要写清楚；档案转寄地址一栏，一定要将人事档案保管单位的全称或详细地址填写清楚(毕业生离校后，便于学校转寄档案)，有人事档案保管权的单位可填写单位地址，无人事保管权的单位应填写其委托保管档案的地址（如：人才交流中心——主要指挂靠到人才交流中心的三资企业、民营企业和私营企业）。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第十三条 双方应将毕业生违约的责任及违约金以及其他有关事项经协商达成的附加条款填写清楚，落实在协议书应聘意见或用人单位意见栏里或者另备一份补充协议，以避免在解约或维权时出现争议。</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第十四条 关于用人单位公章：在与用人单位签订协议书时，一定要注意用人单位级别和主管部门，用人单位除有单位性质之分，还有级别之分，一定要将所有需要的公章盖全(签章不全，省教育厅签证部门将不予办理有关就业手续，影响毕业生按时就业)；用人单位上级主管部门意见一栏有用人自主权的单位此栏可略。无用人自主权的单位应有企业的人事接收章和上级主管部门的公章（毕业生在和用人单位洽谈的时候要咨询清楚，也就是要了解该单位是否有用人权和档案保管权以及如何办理户口落户事宜等）。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第四章 关于申请解除协议的规定</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第十五条 毕业生签订《就业协议书》后，原则上不予变更。</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第十六条 对有特殊情况申请解除协议的毕业生要求违约，必须有合理的理由。</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第十七条 毕业生申请解除协议需从就业指导中心领取或从学校就业信息网站下载《西南交通大学希望学院毕业生解除就业协议申请表》后, 填写违约原因及责任， 经原协议书上签约单位签署同意解除协议意见（盖单位公章），并承担相应的经济责任后，交学校就业指导中心审核盖章。</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第十八条 毕业生如果需要领取新的《就业协议书》应持单位出具的解除就业协议的证明材料、《西南交通大学希望学院毕业生解除就业协议申请表》、《西南交通大学希望学院毕业生毕业生就业协议书补办、更换申请表》及原协议（一式三份）到就业指导中心领取。</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第五章 附则</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第十九条 以上所指《就业协议书》均为原件。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第二十条 本办法适用于学校全日制本、专科毕业生。</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第二十一条 本办法由学校就业指导中心负责解释。</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第二十二条 本办法自发布之日起实行</w:t>
      </w:r>
    </w:p>
    <w:p>
      <w:pPr>
        <w:rPr>
          <w:rFonts w:ascii="仿宋" w:hAnsi="仿宋" w:eastAsia="仿宋"/>
        </w:rPr>
      </w:pPr>
    </w:p>
    <w:p>
      <w:pPr>
        <w:rPr>
          <w:rFonts w:ascii="仿宋" w:hAnsi="仿宋" w:eastAsia="仿宋"/>
        </w:rPr>
      </w:pPr>
    </w:p>
    <w:p>
      <w:pPr>
        <w:rPr>
          <w:rFonts w:ascii="仿宋" w:hAnsi="仿宋" w:eastAsia="仿宋"/>
        </w:rPr>
      </w:pPr>
    </w:p>
    <w:p>
      <w:pPr>
        <w:pStyle w:val="3"/>
        <w:rPr>
          <w:rFonts w:ascii="仿宋" w:hAnsi="仿宋" w:eastAsia="仿宋"/>
        </w:rPr>
      </w:pPr>
      <w:bookmarkStart w:id="20" w:name="_Toc397073704"/>
      <w:r>
        <w:rPr>
          <w:rFonts w:hint="eastAsia" w:ascii="仿宋" w:hAnsi="仿宋" w:eastAsia="仿宋"/>
        </w:rPr>
        <w:t>二、毕业生签约流程</w:t>
      </w:r>
      <w:bookmarkEnd w:id="20"/>
    </w:p>
    <w:p>
      <w:pPr>
        <w:jc w:val="center"/>
        <w:rPr>
          <w:rFonts w:ascii="仿宋" w:hAnsi="仿宋" w:eastAsia="仿宋"/>
        </w:rPr>
      </w:pPr>
      <w:r>
        <w:rPr>
          <w:rFonts w:ascii="仿宋" w:hAnsi="仿宋" w:eastAsia="仿宋"/>
        </w:rPr>
        <w:pict>
          <v:rect id="_x0000_s2240" o:spid="_x0000_s2240" o:spt="1" style="position:absolute;left:0pt;margin-left:124.5pt;margin-top:601.2pt;height:38.25pt;width:167.25pt;z-index:251748352;mso-width-relative:page;mso-height-relative:page;" coordsize="21600,21600">
            <v:path/>
            <v:fill focussize="0,0"/>
            <v:stroke/>
            <v:imagedata o:title=""/>
            <o:lock v:ext="edit"/>
            <v:textbox>
              <w:txbxContent>
                <w:p>
                  <w:r>
                    <w:rPr>
                      <w:rFonts w:hint="eastAsia"/>
                      <w:szCs w:val="21"/>
                    </w:rPr>
                    <w:t>签约结束，根据与单位的协定，实习、上岗工作。</w:t>
                  </w:r>
                </w:p>
              </w:txbxContent>
            </v:textbox>
          </v:rect>
        </w:pict>
      </w:r>
      <w:r>
        <w:rPr>
          <w:rFonts w:ascii="仿宋" w:hAnsi="仿宋" w:eastAsia="仿宋"/>
        </w:rPr>
        <w:pict>
          <v:shape id="_x0000_s2248" o:spid="_x0000_s2248" o:spt="32" type="#_x0000_t32" style="position:absolute;left:0pt;margin-left:207pt;margin-top:572.4pt;height:28.8pt;width:0pt;z-index:251756544;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47" o:spid="_x0000_s2247" o:spt="32" type="#_x0000_t32" style="position:absolute;left:0pt;margin-left:207pt;margin-top:502.95pt;height:31.5pt;width:0pt;z-index:251755520;mso-width-relative:page;mso-height-relative:page;" o:connectortype="straight" filled="f" coordsize="21600,21600">
            <v:path arrowok="t"/>
            <v:fill on="f" focussize="0,0"/>
            <v:stroke endarrow="block"/>
            <v:imagedata o:title=""/>
            <o:lock v:ext="edit"/>
          </v:shape>
        </w:pict>
      </w:r>
      <w:r>
        <w:rPr>
          <w:rFonts w:ascii="仿宋" w:hAnsi="仿宋" w:eastAsia="仿宋"/>
        </w:rPr>
        <w:pict>
          <v:rect id="_x0000_s2238" o:spid="_x0000_s2238" o:spt="1" style="position:absolute;left:0pt;margin-left:126.75pt;margin-top:462.75pt;height:40.2pt;width:162.75pt;z-index:251746304;mso-width-relative:page;mso-height-relative:page;" coordsize="21600,21600">
            <v:path/>
            <v:fill focussize="0,0"/>
            <v:stroke/>
            <v:imagedata o:title=""/>
            <o:lock v:ext="edit"/>
            <v:textbox>
              <w:txbxContent>
                <w:p>
                  <w:r>
                    <w:rPr>
                      <w:rFonts w:hint="eastAsia"/>
                      <w:szCs w:val="21"/>
                    </w:rPr>
                    <w:t>复印一份盖好章的协议书，复印件交给系部辅导员老师。</w:t>
                  </w:r>
                </w:p>
              </w:txbxContent>
            </v:textbox>
          </v:rect>
        </w:pict>
      </w:r>
      <w:r>
        <w:rPr>
          <w:rFonts w:ascii="仿宋" w:hAnsi="仿宋" w:eastAsia="仿宋"/>
        </w:rPr>
        <w:pict>
          <v:rect id="_x0000_s2237" o:spid="_x0000_s2237" o:spt="1" style="position:absolute;left:0pt;margin-left:113.25pt;margin-top:394.5pt;height:37.95pt;width:187.5pt;z-index:251745280;mso-width-relative:page;mso-height-relative:page;" coordsize="21600,21600">
            <v:path/>
            <v:fill focussize="0,0"/>
            <v:stroke/>
            <v:imagedata o:title=""/>
            <o:lock v:ext="edit"/>
            <v:textbox>
              <w:txbxContent>
                <w:p>
                  <w:r>
                    <w:rPr>
                      <w:rFonts w:hint="eastAsia"/>
                      <w:szCs w:val="21"/>
                    </w:rPr>
                    <w:t>到大学生就业指导中心</w:t>
                  </w:r>
                  <w:r>
                    <w:rPr>
                      <w:szCs w:val="21"/>
                    </w:rPr>
                    <w:t>盖章并审核</w:t>
                  </w:r>
                  <w:r>
                    <w:rPr>
                      <w:rFonts w:hint="eastAsia"/>
                      <w:szCs w:val="21"/>
                    </w:rPr>
                    <w:t>，并留一份协议备案，供派遣使用。</w:t>
                  </w:r>
                </w:p>
              </w:txbxContent>
            </v:textbox>
          </v:rect>
        </w:pict>
      </w:r>
      <w:r>
        <w:rPr>
          <w:rFonts w:ascii="仿宋" w:hAnsi="仿宋" w:eastAsia="仿宋"/>
        </w:rPr>
        <w:pict>
          <v:rect id="_x0000_s2239" o:spid="_x0000_s2239" o:spt="1" style="position:absolute;left:0pt;margin-left:125.25pt;margin-top:534.45pt;height:37.95pt;width:168.75pt;z-index:251747328;mso-width-relative:page;mso-height-relative:page;" coordsize="21600,21600">
            <v:path/>
            <v:fill focussize="0,0"/>
            <v:stroke/>
            <v:imagedata o:title=""/>
            <o:lock v:ext="edit"/>
            <v:textbox>
              <w:txbxContent>
                <w:p>
                  <w:r>
                    <w:rPr>
                      <w:rFonts w:hint="eastAsia"/>
                      <w:szCs w:val="21"/>
                    </w:rPr>
                    <w:t>返还给用人单位一份就业协议书，学生本人留存一份就业协议书</w:t>
                  </w:r>
                </w:p>
              </w:txbxContent>
            </v:textbox>
          </v:rect>
        </w:pict>
      </w:r>
      <w:r>
        <w:rPr>
          <w:rFonts w:ascii="仿宋" w:hAnsi="仿宋" w:eastAsia="仿宋"/>
        </w:rPr>
        <w:pict>
          <v:shape id="_x0000_s2246" o:spid="_x0000_s2246" o:spt="32" type="#_x0000_t32" style="position:absolute;left:0pt;margin-left:207pt;margin-top:432.45pt;height:30.3pt;width:0pt;z-index:251754496;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45" o:spid="_x0000_s2245" o:spt="32" type="#_x0000_t32" style="position:absolute;left:0pt;margin-left:207pt;margin-top:354.75pt;height:39.75pt;width:0pt;z-index:251753472;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44" o:spid="_x0000_s2244" o:spt="32" type="#_x0000_t32" style="position:absolute;left:0pt;margin-left:207pt;margin-top:280.5pt;height:33.75pt;width:0pt;z-index:251752448;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43" o:spid="_x0000_s2243" o:spt="32" type="#_x0000_t32" style="position:absolute;left:0pt;margin-left:207pt;margin-top:188.7pt;height:34.05pt;width:0pt;z-index:251751424;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42" o:spid="_x0000_s2242" o:spt="32" type="#_x0000_t32" style="position:absolute;left:0pt;margin-left:207pt;margin-top:115.95pt;height:37.8pt;width:0pt;z-index:251750400;mso-width-relative:page;mso-height-relative:page;" o:connectortype="straight" filled="f" coordsize="21600,21600">
            <v:path arrowok="t"/>
            <v:fill on="f" focussize="0,0"/>
            <v:stroke endarrow="block"/>
            <v:imagedata o:title=""/>
            <o:lock v:ext="edit"/>
          </v:shape>
        </w:pict>
      </w:r>
      <w:r>
        <w:rPr>
          <w:rFonts w:ascii="仿宋" w:hAnsi="仿宋" w:eastAsia="仿宋"/>
        </w:rPr>
        <w:pict>
          <v:shape id="_x0000_s2241" o:spid="_x0000_s2241" o:spt="32" type="#_x0000_t32" style="position:absolute;left:0pt;margin-left:207pt;margin-top:47.7pt;height:33.3pt;width:0pt;z-index:251749376;mso-width-relative:page;mso-height-relative:page;" o:connectortype="straight" filled="f" coordsize="21600,21600">
            <v:path arrowok="t"/>
            <v:fill on="f" focussize="0,0"/>
            <v:stroke endarrow="block"/>
            <v:imagedata o:title=""/>
            <o:lock v:ext="edit"/>
          </v:shape>
        </w:pict>
      </w:r>
      <w:r>
        <w:rPr>
          <w:rFonts w:ascii="仿宋" w:hAnsi="仿宋" w:eastAsia="仿宋"/>
        </w:rPr>
        <w:pict>
          <v:rect id="_x0000_s2235" o:spid="_x0000_s2235" o:spt="1" style="position:absolute;left:0pt;margin-left:-10.5pt;margin-top:222.75pt;height:57.75pt;width:439.5pt;z-index:251743232;mso-width-relative:page;mso-height-relative:page;" coordsize="21600,21600">
            <v:path/>
            <v:fill focussize="0,0"/>
            <v:stroke/>
            <v:imagedata o:title=""/>
            <o:lock v:ext="edit"/>
            <v:textbox>
              <w:txbxContent>
                <w:p>
                  <w:r>
                    <w:rPr>
                      <w:rFonts w:hint="eastAsia"/>
                    </w:rPr>
                    <w:t>与用人单位签约，填写甲方基本信息，单位签章；涉及补充内容，应反复琢磨是否公正或存在歧义，并在约定内容栏中注明。用人单位需签字和盖章；学生必须签字，并签署日期。</w:t>
                  </w:r>
                </w:p>
                <w:p>
                  <w:r>
                    <w:rPr>
                      <w:rFonts w:hint="eastAsia"/>
                    </w:rPr>
                    <w:t>注：如需变更条款，需签约双方协商，得另一方同意，出具书面证明后，方可解除协议。</w:t>
                  </w:r>
                </w:p>
              </w:txbxContent>
            </v:textbox>
          </v:rect>
        </w:pict>
      </w:r>
      <w:r>
        <w:rPr>
          <w:rFonts w:ascii="仿宋" w:hAnsi="仿宋" w:eastAsia="仿宋"/>
        </w:rPr>
        <w:pict>
          <v:rect id="_x0000_s2234" o:spid="_x0000_s2234" o:spt="1" style="position:absolute;left:0pt;margin-left:75pt;margin-top:153.75pt;height:34.95pt;width:266.25pt;z-index:251742208;mso-width-relative:page;mso-height-relative:page;" coordsize="21600,21600">
            <v:path/>
            <v:fill focussize="0,0"/>
            <v:stroke/>
            <v:imagedata o:title=""/>
            <o:lock v:ext="edit"/>
            <v:textbox>
              <w:txbxContent>
                <w:p>
                  <w:r>
                    <w:rPr>
                      <w:rFonts w:hint="eastAsia"/>
                    </w:rPr>
                    <w:t>阅读协议书条款，填写个人信息（乙方基本信息）</w:t>
                  </w:r>
                </w:p>
                <w:p>
                  <w:r>
                    <w:rPr>
                      <w:rFonts w:hint="eastAsia"/>
                    </w:rPr>
                    <w:t>注：学校就业工作部门联系方式不填写</w:t>
                  </w:r>
                </w:p>
              </w:txbxContent>
            </v:textbox>
          </v:rect>
        </w:pict>
      </w:r>
      <w:r>
        <w:rPr>
          <w:rFonts w:ascii="仿宋" w:hAnsi="仿宋" w:eastAsia="仿宋"/>
        </w:rPr>
        <w:pict>
          <v:rect id="_x0000_s2232" o:spid="_x0000_s2232" o:spt="1" style="position:absolute;left:0pt;margin-left:75pt;margin-top:11.25pt;height:36.45pt;width:266.25pt;z-index:251740160;mso-width-relative:page;mso-height-relative:page;" coordsize="21600,21600">
            <v:path/>
            <v:fill focussize="0,0"/>
            <v:stroke/>
            <v:imagedata o:title=""/>
            <o:lock v:ext="edit"/>
            <v:textbox>
              <w:txbxContent>
                <w:p>
                  <w:pPr>
                    <w:jc w:val="center"/>
                  </w:pPr>
                  <w:r>
                    <w:rPr>
                      <w:rFonts w:hint="eastAsia"/>
                    </w:rPr>
                    <w:t>每年9月份，就业工作处根据本届毕业生生源情况，将就业协议书发至</w:t>
                  </w:r>
                  <w:r>
                    <w:rPr>
                      <w:rFonts w:hint="eastAsia"/>
                      <w:lang w:val="en-US" w:eastAsia="zh-CN"/>
                    </w:rPr>
                    <w:t>院系，</w:t>
                  </w:r>
                  <w:r>
                    <w:rPr>
                      <w:rFonts w:hint="eastAsia"/>
                    </w:rPr>
                    <w:t>由各</w:t>
                  </w:r>
                  <w:r>
                    <w:rPr>
                      <w:rFonts w:hint="eastAsia"/>
                      <w:lang w:val="en-US" w:eastAsia="zh-CN"/>
                    </w:rPr>
                    <w:t>院系</w:t>
                  </w:r>
                  <w:r>
                    <w:rPr>
                      <w:rFonts w:hint="eastAsia"/>
                    </w:rPr>
                    <w:t>辅导员老师暂管。</w:t>
                  </w:r>
                </w:p>
              </w:txbxContent>
            </v:textbox>
          </v:rect>
        </w:pict>
      </w:r>
      <w:r>
        <w:rPr>
          <w:rFonts w:ascii="仿宋" w:hAnsi="仿宋" w:eastAsia="仿宋"/>
        </w:rPr>
        <w:pict>
          <v:rect id="_x0000_s2233" o:spid="_x0000_s2233" o:spt="1" style="position:absolute;left:0pt;margin-left:75pt;margin-top:81pt;height:34.95pt;width:266.25pt;z-index:251741184;mso-width-relative:page;mso-height-relative:page;" coordsize="21600,21600">
            <v:path/>
            <v:fill focussize="0,0"/>
            <v:stroke/>
            <v:imagedata o:title=""/>
            <o:lock v:ext="edit"/>
            <v:textbox>
              <w:txbxContent>
                <w:p>
                  <w:r>
                    <w:rPr>
                      <w:rFonts w:hint="eastAsia"/>
                    </w:rPr>
                    <w:t>学生有意向单位后，到辅导员老师处登记，签领协议书。注：协议书有统一编号，一人一号，每人一份</w:t>
                  </w:r>
                </w:p>
              </w:txbxContent>
            </v:textbox>
          </v:rect>
        </w:pict>
      </w:r>
    </w:p>
    <w:p>
      <w:pPr>
        <w:jc w:val="lef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r>
        <w:rPr>
          <w:rFonts w:ascii="仿宋" w:hAnsi="仿宋" w:eastAsia="仿宋"/>
        </w:rPr>
        <w:pict>
          <v:rect id="_x0000_s2236" o:spid="_x0000_s2236" o:spt="1" style="position:absolute;left:0pt;margin-left:14.25pt;margin-top:2.25pt;height:40.5pt;width:395.25pt;z-index:251744256;mso-width-relative:page;mso-height-relative:page;" coordsize="21600,21600">
            <v:path/>
            <v:fill focussize="0,0"/>
            <v:stroke/>
            <v:imagedata o:title=""/>
            <o:lock v:ext="edit"/>
            <v:textbox>
              <w:txbxContent>
                <w:p>
                  <w:r>
                    <w:rPr>
                      <w:szCs w:val="21"/>
                    </w:rPr>
                    <w:t>单位将</w:t>
                  </w:r>
                  <w:r>
                    <w:rPr>
                      <w:rFonts w:hint="eastAsia"/>
                      <w:szCs w:val="21"/>
                    </w:rPr>
                    <w:t>协议书</w:t>
                  </w:r>
                  <w:r>
                    <w:rPr>
                      <w:szCs w:val="21"/>
                    </w:rPr>
                    <w:t>信息填好且加盖公章后，</w:t>
                  </w:r>
                  <w:r>
                    <w:rPr>
                      <w:rFonts w:hint="eastAsia"/>
                      <w:szCs w:val="21"/>
                    </w:rPr>
                    <w:t>到就业信息网下载“盖章审批表”并填写信息后，</w:t>
                  </w:r>
                  <w:r>
                    <w:rPr>
                      <w:szCs w:val="21"/>
                    </w:rPr>
                    <w:t>及时带着就业协议书到</w:t>
                  </w:r>
                  <w:r>
                    <w:rPr>
                      <w:rFonts w:hint="eastAsia"/>
                      <w:szCs w:val="21"/>
                    </w:rPr>
                    <w:t>系部</w:t>
                  </w:r>
                  <w:r>
                    <w:rPr>
                      <w:szCs w:val="21"/>
                    </w:rPr>
                    <w:t>找主管</w:t>
                  </w:r>
                  <w:r>
                    <w:rPr>
                      <w:rFonts w:hint="eastAsia"/>
                      <w:szCs w:val="21"/>
                    </w:rPr>
                    <w:t>老师</w:t>
                  </w:r>
                  <w:r>
                    <w:rPr>
                      <w:szCs w:val="21"/>
                    </w:rPr>
                    <w:t>签字</w:t>
                  </w:r>
                  <w:r>
                    <w:rPr>
                      <w:rFonts w:hint="eastAsia"/>
                      <w:szCs w:val="21"/>
                    </w:rPr>
                    <w:t>，登记审核后列入就业派遣计划。</w:t>
                  </w:r>
                </w:p>
              </w:txbxContent>
            </v:textbox>
          </v:rect>
        </w:pict>
      </w: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宋体"/>
          <w:color w:val="000000"/>
          <w:kern w:val="0"/>
          <w:sz w:val="24"/>
          <w:szCs w:val="24"/>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jc w:val="right"/>
        <w:rPr>
          <w:rFonts w:ascii="仿宋" w:hAnsi="仿宋" w:eastAsia="仿宋" w:cs="Times New Roman"/>
        </w:rPr>
      </w:pPr>
    </w:p>
    <w:p>
      <w:pPr>
        <w:rPr>
          <w:rFonts w:ascii="仿宋" w:hAnsi="仿宋" w:eastAsia="仿宋"/>
        </w:rPr>
      </w:pPr>
    </w:p>
    <w:p>
      <w:pPr>
        <w:rPr>
          <w:rFonts w:ascii="仿宋" w:hAnsi="仿宋" w:eastAsia="仿宋"/>
        </w:rPr>
      </w:pPr>
    </w:p>
    <w:p>
      <w:pPr>
        <w:pStyle w:val="3"/>
        <w:rPr>
          <w:rFonts w:ascii="仿宋" w:hAnsi="仿宋" w:eastAsia="仿宋"/>
        </w:rPr>
      </w:pPr>
      <w:bookmarkStart w:id="21" w:name="_Toc397073705"/>
      <w:r>
        <w:rPr>
          <w:rFonts w:hint="eastAsia" w:ascii="仿宋" w:hAnsi="仿宋" w:eastAsia="仿宋"/>
        </w:rPr>
        <w:t>三、西南交通大学希望学院毕业生盖章审批表样表</w:t>
      </w:r>
      <w:bookmarkEnd w:id="21"/>
    </w:p>
    <w:tbl>
      <w:tblPr>
        <w:tblStyle w:val="12"/>
        <w:tblW w:w="10245" w:type="dxa"/>
        <w:tblInd w:w="-962" w:type="dxa"/>
        <w:tblLayout w:type="fixed"/>
        <w:tblCellMar>
          <w:top w:w="15" w:type="dxa"/>
          <w:left w:w="15" w:type="dxa"/>
          <w:bottom w:w="15" w:type="dxa"/>
          <w:right w:w="15" w:type="dxa"/>
        </w:tblCellMar>
      </w:tblPr>
      <w:tblGrid>
        <w:gridCol w:w="1257"/>
        <w:gridCol w:w="314"/>
        <w:gridCol w:w="2100"/>
        <w:gridCol w:w="1275"/>
        <w:gridCol w:w="709"/>
        <w:gridCol w:w="992"/>
        <w:gridCol w:w="1276"/>
        <w:gridCol w:w="992"/>
        <w:gridCol w:w="1330"/>
      </w:tblGrid>
      <w:tr>
        <w:tblPrEx>
          <w:tblLayout w:type="fixed"/>
          <w:tblCellMar>
            <w:top w:w="15" w:type="dxa"/>
            <w:left w:w="15" w:type="dxa"/>
            <w:bottom w:w="15" w:type="dxa"/>
            <w:right w:w="15" w:type="dxa"/>
          </w:tblCellMar>
        </w:tblPrEx>
        <w:trPr>
          <w:trHeight w:val="900" w:hRule="atLeast"/>
        </w:trPr>
        <w:tc>
          <w:tcPr>
            <w:tcW w:w="10245" w:type="dxa"/>
            <w:gridSpan w:val="9"/>
            <w:vAlign w:val="center"/>
          </w:tcPr>
          <w:p>
            <w:pPr>
              <w:widowControl/>
              <w:jc w:val="center"/>
              <w:rPr>
                <w:rFonts w:ascii="仿宋" w:hAnsi="仿宋" w:eastAsia="仿宋" w:cs="宋体"/>
                <w:b/>
                <w:bCs/>
                <w:color w:val="000000"/>
                <w:kern w:val="0"/>
                <w:sz w:val="40"/>
                <w:szCs w:val="40"/>
              </w:rPr>
            </w:pPr>
            <w:r>
              <w:rPr>
                <w:rFonts w:hint="eastAsia" w:ascii="仿宋" w:hAnsi="仿宋" w:eastAsia="仿宋" w:cs="宋体"/>
                <w:b/>
                <w:bCs/>
                <w:color w:val="000000"/>
                <w:kern w:val="0"/>
                <w:sz w:val="40"/>
                <w:szCs w:val="40"/>
              </w:rPr>
              <w:t>西南交通大学希望学院毕业生盖章审批表</w:t>
            </w:r>
          </w:p>
        </w:tc>
      </w:tr>
      <w:tr>
        <w:tblPrEx>
          <w:tblLayout w:type="fixed"/>
          <w:tblCellMar>
            <w:top w:w="15" w:type="dxa"/>
            <w:left w:w="15" w:type="dxa"/>
            <w:bottom w:w="15" w:type="dxa"/>
            <w:right w:w="15" w:type="dxa"/>
          </w:tblCellMar>
        </w:tblPrEx>
        <w:trPr>
          <w:trHeight w:val="755" w:hRule="atLeast"/>
        </w:trPr>
        <w:tc>
          <w:tcPr>
            <w:tcW w:w="1257"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姓名</w:t>
            </w:r>
          </w:p>
        </w:tc>
        <w:tc>
          <w:tcPr>
            <w:tcW w:w="2414" w:type="dxa"/>
            <w:gridSpan w:val="2"/>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吴** </w:t>
            </w:r>
          </w:p>
        </w:tc>
        <w:tc>
          <w:tcPr>
            <w:tcW w:w="1275"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性别</w:t>
            </w:r>
          </w:p>
        </w:tc>
        <w:tc>
          <w:tcPr>
            <w:tcW w:w="709"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b/>
                <w:bCs/>
                <w:color w:val="000000"/>
                <w:kern w:val="0"/>
                <w:sz w:val="28"/>
                <w:szCs w:val="28"/>
              </w:rPr>
            </w:pPr>
            <w:r>
              <w:rPr>
                <w:rFonts w:hint="eastAsia" w:ascii="仿宋" w:hAnsi="仿宋" w:eastAsia="仿宋" w:cs="Times New Roman"/>
                <w:b w:val="0"/>
                <w:bCs w:val="0"/>
                <w:color w:val="000000"/>
                <w:kern w:val="0"/>
                <w:sz w:val="28"/>
                <w:szCs w:val="28"/>
              </w:rPr>
              <w:t>女</w:t>
            </w:r>
          </w:p>
        </w:tc>
        <w:tc>
          <w:tcPr>
            <w:tcW w:w="992"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学号</w:t>
            </w:r>
          </w:p>
        </w:tc>
        <w:tc>
          <w:tcPr>
            <w:tcW w:w="127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201</w:t>
            </w:r>
            <w:r>
              <w:rPr>
                <w:rFonts w:hint="eastAsia" w:ascii="仿宋" w:hAnsi="仿宋" w:eastAsia="仿宋" w:cs="Times New Roman"/>
                <w:color w:val="000000"/>
                <w:kern w:val="0"/>
                <w:sz w:val="28"/>
                <w:szCs w:val="28"/>
                <w:lang w:val="en-US" w:eastAsia="zh-CN"/>
              </w:rPr>
              <w:t>3</w:t>
            </w:r>
            <w:r>
              <w:rPr>
                <w:rFonts w:hint="eastAsia" w:ascii="仿宋" w:hAnsi="仿宋" w:eastAsia="仿宋" w:cs="Times New Roman"/>
                <w:color w:val="000000"/>
                <w:kern w:val="0"/>
                <w:sz w:val="28"/>
                <w:szCs w:val="28"/>
              </w:rPr>
              <w:t xml:space="preserve">1153 </w:t>
            </w:r>
          </w:p>
        </w:tc>
        <w:tc>
          <w:tcPr>
            <w:tcW w:w="992"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协议号</w:t>
            </w:r>
          </w:p>
        </w:tc>
        <w:tc>
          <w:tcPr>
            <w:tcW w:w="1330"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0624613</w:t>
            </w:r>
          </w:p>
        </w:tc>
      </w:tr>
      <w:tr>
        <w:tblPrEx>
          <w:tblLayout w:type="fixed"/>
          <w:tblCellMar>
            <w:top w:w="15" w:type="dxa"/>
            <w:left w:w="15" w:type="dxa"/>
            <w:bottom w:w="15" w:type="dxa"/>
            <w:right w:w="15" w:type="dxa"/>
          </w:tblCellMar>
        </w:tblPrEx>
        <w:trPr>
          <w:trHeight w:val="635" w:hRule="atLeast"/>
        </w:trPr>
        <w:tc>
          <w:tcPr>
            <w:tcW w:w="1257"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专业</w:t>
            </w:r>
          </w:p>
        </w:tc>
        <w:tc>
          <w:tcPr>
            <w:tcW w:w="3689" w:type="dxa"/>
            <w:gridSpan w:val="3"/>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英语</w:t>
            </w: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联系电话</w:t>
            </w:r>
          </w:p>
        </w:tc>
        <w:tc>
          <w:tcPr>
            <w:tcW w:w="3598" w:type="dxa"/>
            <w:gridSpan w:val="3"/>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186****0838 </w:t>
            </w:r>
          </w:p>
        </w:tc>
      </w:tr>
      <w:tr>
        <w:tblPrEx>
          <w:tblLayout w:type="fixed"/>
          <w:tblCellMar>
            <w:top w:w="15" w:type="dxa"/>
            <w:left w:w="15" w:type="dxa"/>
            <w:bottom w:w="15" w:type="dxa"/>
            <w:right w:w="15" w:type="dxa"/>
          </w:tblCellMar>
        </w:tblPrEx>
        <w:trPr>
          <w:trHeight w:val="725" w:hRule="atLeast"/>
        </w:trPr>
        <w:tc>
          <w:tcPr>
            <w:tcW w:w="1257" w:type="dxa"/>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签约单位</w:t>
            </w:r>
          </w:p>
        </w:tc>
        <w:tc>
          <w:tcPr>
            <w:tcW w:w="3689" w:type="dxa"/>
            <w:gridSpan w:val="3"/>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四川新隆基教育有限责任公司</w:t>
            </w: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身份证号码</w:t>
            </w:r>
          </w:p>
        </w:tc>
        <w:tc>
          <w:tcPr>
            <w:tcW w:w="3598" w:type="dxa"/>
            <w:gridSpan w:val="3"/>
            <w:tcBorders>
              <w:top w:val="single" w:color="000000" w:sz="4" w:space="0"/>
              <w:left w:val="single" w:color="000000" w:sz="4" w:space="0"/>
              <w:bottom w:val="single" w:color="000000" w:sz="4" w:space="0"/>
              <w:right w:val="single" w:color="000000" w:sz="4" w:space="0"/>
            </w:tcBorders>
            <w:shd w:val="clear" w:color="000000" w:fill="auto"/>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5</w:t>
            </w:r>
            <w:bookmarkStart w:id="72" w:name="_GoBack"/>
            <w:bookmarkEnd w:id="72"/>
            <w:r>
              <w:rPr>
                <w:rFonts w:hint="eastAsia" w:ascii="仿宋" w:hAnsi="仿宋" w:eastAsia="仿宋" w:cs="Times New Roman"/>
                <w:color w:val="000000"/>
                <w:kern w:val="0"/>
                <w:sz w:val="28"/>
                <w:szCs w:val="28"/>
              </w:rPr>
              <w:t>1052519****3845</w:t>
            </w:r>
          </w:p>
        </w:tc>
      </w:tr>
      <w:tr>
        <w:tblPrEx>
          <w:tblLayout w:type="fixed"/>
          <w:tblCellMar>
            <w:top w:w="15" w:type="dxa"/>
            <w:left w:w="15" w:type="dxa"/>
            <w:bottom w:w="15" w:type="dxa"/>
            <w:right w:w="15" w:type="dxa"/>
          </w:tblCellMar>
        </w:tblPrEx>
        <w:trPr>
          <w:trHeight w:val="615" w:hRule="atLeast"/>
        </w:trPr>
        <w:tc>
          <w:tcPr>
            <w:tcW w:w="10245" w:type="dxa"/>
            <w:gridSpan w:val="9"/>
            <w:tcBorders>
              <w:top w:val="single" w:color="000000" w:sz="4" w:space="0"/>
              <w:left w:val="single" w:color="000000" w:sz="4" w:space="0"/>
              <w:right w:val="single" w:color="000000" w:sz="4" w:space="0"/>
            </w:tcBorders>
            <w:shd w:val="clear" w:color="000000" w:fill="auto"/>
            <w:vAlign w:val="center"/>
          </w:tcPr>
          <w:p>
            <w:pPr>
              <w:widowControl/>
              <w:jc w:val="center"/>
              <w:rPr>
                <w:rFonts w:ascii="仿宋" w:hAnsi="仿宋" w:eastAsia="仿宋" w:cs="宋体"/>
                <w:color w:val="000000"/>
                <w:kern w:val="0"/>
                <w:sz w:val="36"/>
                <w:szCs w:val="36"/>
              </w:rPr>
            </w:pPr>
            <w:r>
              <w:rPr>
                <w:rFonts w:hint="eastAsia" w:ascii="仿宋" w:hAnsi="仿宋" w:eastAsia="仿宋" w:cs="宋体"/>
                <w:color w:val="000000"/>
                <w:kern w:val="0"/>
                <w:sz w:val="36"/>
                <w:szCs w:val="36"/>
              </w:rPr>
              <w:t>个人承诺书</w:t>
            </w:r>
          </w:p>
        </w:tc>
      </w:tr>
      <w:tr>
        <w:tblPrEx>
          <w:tblLayout w:type="fixed"/>
          <w:tblCellMar>
            <w:top w:w="15" w:type="dxa"/>
            <w:left w:w="15" w:type="dxa"/>
            <w:bottom w:w="15" w:type="dxa"/>
            <w:right w:w="15" w:type="dxa"/>
          </w:tblCellMar>
        </w:tblPrEx>
        <w:trPr>
          <w:trHeight w:val="1767" w:hRule="atLeast"/>
        </w:trPr>
        <w:tc>
          <w:tcPr>
            <w:tcW w:w="10245" w:type="dxa"/>
            <w:gridSpan w:val="9"/>
            <w:tcBorders>
              <w:left w:val="single" w:color="000000" w:sz="4" w:space="0"/>
              <w:right w:val="single" w:color="000000" w:sz="4" w:space="0"/>
            </w:tcBorders>
            <w:shd w:val="clear" w:color="000000"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本人保证所签订的就业协议书真实有效的。如有不实，由此所造成的一切后果均由本人自负，本人愿意接受就业指导中心依据相关规定给予的处罚，直至取消派遣资格。</w:t>
            </w:r>
            <w:r>
              <w:rPr>
                <w:rFonts w:hint="eastAsia" w:ascii="仿宋" w:hAnsi="仿宋" w:eastAsia="仿宋" w:cs="宋体"/>
                <w:color w:val="000000"/>
                <w:kern w:val="0"/>
                <w:sz w:val="24"/>
                <w:szCs w:val="24"/>
              </w:rPr>
              <w:t xml:space="preserve">         </w:t>
            </w:r>
            <w:r>
              <w:rPr>
                <w:rFonts w:hint="eastAsia" w:ascii="仿宋" w:hAnsi="仿宋" w:eastAsia="仿宋" w:cs="宋体"/>
                <w:color w:val="000000"/>
                <w:kern w:val="0"/>
                <w:sz w:val="28"/>
                <w:szCs w:val="28"/>
              </w:rPr>
              <w:t xml:space="preserve">                                                                                     </w:t>
            </w:r>
          </w:p>
        </w:tc>
      </w:tr>
      <w:tr>
        <w:tblPrEx>
          <w:tblLayout w:type="fixed"/>
          <w:tblCellMar>
            <w:top w:w="15" w:type="dxa"/>
            <w:left w:w="15" w:type="dxa"/>
            <w:bottom w:w="15" w:type="dxa"/>
            <w:right w:w="15" w:type="dxa"/>
          </w:tblCellMar>
        </w:tblPrEx>
        <w:trPr>
          <w:trHeight w:val="735" w:hRule="atLeast"/>
        </w:trPr>
        <w:tc>
          <w:tcPr>
            <w:tcW w:w="10245" w:type="dxa"/>
            <w:gridSpan w:val="9"/>
            <w:tcBorders>
              <w:left w:val="single" w:color="000000" w:sz="4" w:space="0"/>
              <w:right w:val="single" w:color="000000" w:sz="4" w:space="0"/>
            </w:tcBorders>
            <w:shd w:val="clear" w:color="000000"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辅导员审核签字</w:t>
            </w:r>
            <w:r>
              <w:rPr>
                <w:rFonts w:hint="eastAsia" w:ascii="仿宋" w:hAnsi="仿宋" w:eastAsia="仿宋" w:cs="宋体"/>
                <w:color w:val="000000"/>
                <w:kern w:val="0"/>
                <w:sz w:val="28"/>
                <w:szCs w:val="28"/>
                <w:u w:val="none"/>
                <w:lang w:eastAsia="zh-CN"/>
              </w:rPr>
              <w:t>：</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none"/>
              </w:rPr>
              <w:t xml:space="preserve">  </w:t>
            </w:r>
            <w:r>
              <w:rPr>
                <w:rFonts w:hint="eastAsia" w:ascii="仿宋" w:hAnsi="仿宋" w:eastAsia="仿宋" w:cs="宋体"/>
                <w:color w:val="000000"/>
                <w:kern w:val="0"/>
                <w:sz w:val="28"/>
                <w:szCs w:val="28"/>
                <w:u w:val="none"/>
                <w:lang w:val="en-US" w:eastAsia="zh-CN"/>
              </w:rPr>
              <w:t xml:space="preserve">      </w:t>
            </w:r>
            <w:r>
              <w:rPr>
                <w:rFonts w:hint="eastAsia" w:ascii="仿宋" w:hAnsi="仿宋" w:eastAsia="仿宋" w:cs="宋体"/>
                <w:color w:val="000000"/>
                <w:kern w:val="0"/>
                <w:sz w:val="28"/>
                <w:szCs w:val="28"/>
              </w:rPr>
              <w:t>本人签字：</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u w:val="single"/>
                <w:lang w:val="en-US" w:eastAsia="zh-CN"/>
              </w:rPr>
              <w:t xml:space="preserve"> </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b/>
                <w:bCs/>
                <w:color w:val="auto"/>
                <w:kern w:val="0"/>
                <w:sz w:val="28"/>
                <w:szCs w:val="28"/>
                <w:u w:val="single"/>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b/>
                <w:bCs/>
                <w:color w:val="auto"/>
                <w:kern w:val="0"/>
                <w:sz w:val="28"/>
                <w:szCs w:val="28"/>
                <w:u w:val="single"/>
              </w:rPr>
              <w:t xml:space="preserve">            </w:t>
            </w:r>
            <w:r>
              <w:rPr>
                <w:rFonts w:hint="eastAsia" w:ascii="仿宋" w:hAnsi="仿宋" w:eastAsia="仿宋" w:cs="宋体"/>
                <w:color w:val="000000"/>
                <w:kern w:val="0"/>
                <w:sz w:val="28"/>
                <w:szCs w:val="28"/>
              </w:rPr>
              <w:t xml:space="preserve">                   </w:t>
            </w:r>
            <w:r>
              <w:rPr>
                <w:rFonts w:hint="eastAsia" w:ascii="仿宋" w:hAnsi="仿宋" w:eastAsia="仿宋" w:cs="宋体"/>
                <w:color w:val="000000"/>
                <w:kern w:val="0"/>
                <w:sz w:val="28"/>
                <w:szCs w:val="28"/>
                <w:u w:val="none"/>
              </w:rPr>
              <w:t xml:space="preserve">                      </w:t>
            </w:r>
            <w:r>
              <w:rPr>
                <w:rFonts w:hint="eastAsia" w:ascii="仿宋" w:hAnsi="仿宋" w:eastAsia="仿宋" w:cs="宋体"/>
                <w:color w:val="000000"/>
                <w:kern w:val="0"/>
                <w:sz w:val="28"/>
                <w:szCs w:val="28"/>
                <w:u w:val="single"/>
              </w:rPr>
              <w:t xml:space="preserve">            </w:t>
            </w:r>
          </w:p>
        </w:tc>
      </w:tr>
      <w:tr>
        <w:tblPrEx>
          <w:tblLayout w:type="fixed"/>
          <w:tblCellMar>
            <w:top w:w="15" w:type="dxa"/>
            <w:left w:w="15" w:type="dxa"/>
            <w:bottom w:w="15" w:type="dxa"/>
            <w:right w:w="15" w:type="dxa"/>
          </w:tblCellMar>
        </w:tblPrEx>
        <w:trPr>
          <w:trHeight w:val="735" w:hRule="atLeast"/>
        </w:trPr>
        <w:tc>
          <w:tcPr>
            <w:tcW w:w="10245" w:type="dxa"/>
            <w:gridSpan w:val="9"/>
            <w:tcBorders>
              <w:left w:val="single" w:color="000000" w:sz="4" w:space="0"/>
              <w:bottom w:val="single" w:color="auto" w:sz="4" w:space="0"/>
              <w:right w:val="single" w:color="000000" w:sz="4" w:space="0"/>
            </w:tcBorders>
            <w:shd w:val="clear" w:color="000000" w:fill="auto"/>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日期：     年     月    日</w:t>
            </w:r>
          </w:p>
        </w:tc>
      </w:tr>
      <w:tr>
        <w:tblPrEx>
          <w:tblLayout w:type="fixed"/>
          <w:tblCellMar>
            <w:top w:w="15" w:type="dxa"/>
            <w:left w:w="15" w:type="dxa"/>
            <w:bottom w:w="15" w:type="dxa"/>
            <w:right w:w="15" w:type="dxa"/>
          </w:tblCellMar>
        </w:tblPrEx>
        <w:trPr>
          <w:trHeight w:val="1045" w:hRule="atLeast"/>
        </w:trPr>
        <w:tc>
          <w:tcPr>
            <w:tcW w:w="1571" w:type="dxa"/>
            <w:gridSpan w:val="2"/>
            <w:vMerge w:val="restar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eastAsia="zh-CN"/>
              </w:rPr>
              <w:t>辅导员</w:t>
            </w:r>
            <w:r>
              <w:rPr>
                <w:rFonts w:hint="eastAsia" w:ascii="仿宋" w:hAnsi="仿宋" w:eastAsia="仿宋" w:cs="宋体"/>
                <w:b/>
                <w:bCs/>
                <w:color w:val="000000"/>
                <w:kern w:val="0"/>
                <w:sz w:val="24"/>
                <w:szCs w:val="24"/>
              </w:rPr>
              <w:t>意见</w:t>
            </w:r>
          </w:p>
        </w:tc>
        <w:tc>
          <w:tcPr>
            <w:tcW w:w="8674" w:type="dxa"/>
            <w:gridSpan w:val="7"/>
            <w:tcBorders>
              <w:top w:val="nil"/>
              <w:left w:val="single" w:color="auto" w:sz="4" w:space="0"/>
              <w:bottom w:val="nil"/>
              <w:right w:val="single" w:color="auto" w:sz="4" w:space="0"/>
            </w:tcBorders>
            <w:shd w:val="clear" w:color="000000" w:fill="auto"/>
            <w:vAlign w:val="center"/>
          </w:tcPr>
          <w:p>
            <w:pPr>
              <w:widowControl/>
              <w:jc w:val="left"/>
              <w:rPr>
                <w:rFonts w:hint="eastAsia" w:ascii="仿宋" w:hAnsi="仿宋" w:eastAsia="仿宋" w:cs="宋体"/>
                <w:b/>
                <w:bCs/>
                <w:color w:val="FFFFFF" w:themeColor="background1"/>
                <w:kern w:val="0"/>
                <w:sz w:val="48"/>
                <w:szCs w:val="48"/>
                <w:lang w:eastAsia="zh-CN"/>
              </w:rPr>
            </w:pPr>
            <w:r>
              <w:rPr>
                <w:rFonts w:hint="eastAsia" w:ascii="仿宋" w:hAnsi="仿宋" w:eastAsia="仿宋" w:cs="宋体"/>
                <w:b/>
                <w:bCs/>
                <w:color w:val="000000"/>
                <w:kern w:val="0"/>
                <w:sz w:val="48"/>
                <w:szCs w:val="48"/>
                <w:lang w:val="en-US" w:eastAsia="zh-CN"/>
              </w:rPr>
              <w:t xml:space="preserve">    </w:t>
            </w:r>
            <w:r>
              <w:rPr>
                <w:rFonts w:hint="eastAsia" w:ascii="仿宋" w:hAnsi="仿宋" w:eastAsia="仿宋" w:cs="宋体"/>
                <w:b/>
                <w:bCs/>
                <w:color w:val="000000"/>
                <w:kern w:val="0"/>
                <w:sz w:val="48"/>
                <w:szCs w:val="48"/>
                <w:lang w:eastAsia="zh-CN"/>
              </w:rPr>
              <w:t>情况属实。</w:t>
            </w:r>
          </w:p>
        </w:tc>
      </w:tr>
      <w:tr>
        <w:tblPrEx>
          <w:tblLayout w:type="fixed"/>
          <w:tblCellMar>
            <w:top w:w="15" w:type="dxa"/>
            <w:left w:w="15" w:type="dxa"/>
            <w:bottom w:w="15" w:type="dxa"/>
            <w:right w:w="15" w:type="dxa"/>
          </w:tblCellMar>
        </w:tblPrEx>
        <w:trPr>
          <w:trHeight w:val="524" w:hRule="atLeast"/>
        </w:trPr>
        <w:tc>
          <w:tcPr>
            <w:tcW w:w="1571" w:type="dxa"/>
            <w:gridSpan w:val="2"/>
            <w:vMerge w:val="continue"/>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仿宋" w:hAnsi="仿宋" w:eastAsia="仿宋" w:cs="宋体"/>
                <w:b/>
                <w:bCs/>
                <w:color w:val="000000"/>
                <w:kern w:val="0"/>
                <w:sz w:val="24"/>
                <w:szCs w:val="24"/>
              </w:rPr>
            </w:pPr>
          </w:p>
        </w:tc>
        <w:tc>
          <w:tcPr>
            <w:tcW w:w="8674" w:type="dxa"/>
            <w:gridSpan w:val="7"/>
            <w:tcBorders>
              <w:top w:val="nil"/>
              <w:left w:val="single" w:color="auto" w:sz="4" w:space="0"/>
              <w:bottom w:val="single" w:color="auto" w:sz="4" w:space="0"/>
              <w:right w:val="single" w:color="auto" w:sz="4" w:space="0"/>
            </w:tcBorders>
            <w:shd w:val="clear" w:color="000000" w:fill="auto"/>
            <w:vAlign w:val="center"/>
          </w:tcPr>
          <w:p>
            <w:pPr>
              <w:widowControl/>
              <w:jc w:val="left"/>
              <w:rPr>
                <w:rFonts w:hint="eastAsia" w:ascii="仿宋" w:hAnsi="仿宋" w:eastAsia="仿宋" w:cs="宋体"/>
                <w:b/>
                <w:bCs/>
                <w:color w:val="000000"/>
                <w:kern w:val="0"/>
                <w:sz w:val="48"/>
                <w:szCs w:val="48"/>
              </w:rPr>
            </w:pP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lang w:eastAsia="zh-CN"/>
              </w:rPr>
              <w:t>辅导员</w:t>
            </w:r>
            <w:r>
              <w:rPr>
                <w:rFonts w:hint="eastAsia" w:ascii="仿宋" w:hAnsi="仿宋" w:eastAsia="仿宋" w:cs="Times New Roman"/>
                <w:color w:val="000000"/>
                <w:kern w:val="0"/>
                <w:sz w:val="28"/>
              </w:rPr>
              <w:t>签字：</w:t>
            </w:r>
            <w:r>
              <w:rPr>
                <w:rFonts w:hint="eastAsia" w:ascii="仿宋" w:hAnsi="仿宋" w:eastAsia="仿宋" w:cs="Times New Roman"/>
                <w:color w:val="000000"/>
                <w:kern w:val="0"/>
                <w:sz w:val="28"/>
                <w:u w:val="single"/>
              </w:rPr>
              <w:t xml:space="preserve">         </w:t>
            </w:r>
            <w:r>
              <w:rPr>
                <w:rFonts w:hint="eastAsia" w:ascii="仿宋" w:hAnsi="仿宋" w:eastAsia="仿宋" w:cs="Times New Roman"/>
                <w:color w:val="000000"/>
                <w:kern w:val="0"/>
                <w:sz w:val="28"/>
                <w:u w:val="single"/>
                <w:lang w:val="en-US" w:eastAsia="zh-CN"/>
              </w:rPr>
              <w:t xml:space="preserve">    </w:t>
            </w:r>
            <w:r>
              <w:rPr>
                <w:rFonts w:hint="eastAsia" w:ascii="仿宋" w:hAnsi="仿宋" w:eastAsia="仿宋" w:cs="Times New Roman"/>
                <w:color w:val="000000"/>
                <w:kern w:val="0"/>
                <w:sz w:val="28"/>
                <w:lang w:eastAsia="zh-CN"/>
              </w:rPr>
              <w:t>日期：</w:t>
            </w:r>
            <w:r>
              <w:rPr>
                <w:rFonts w:hint="eastAsia" w:ascii="仿宋" w:hAnsi="仿宋" w:eastAsia="仿宋" w:cs="Times New Roman"/>
                <w:color w:val="000000"/>
                <w:kern w:val="0"/>
                <w:sz w:val="28"/>
              </w:rPr>
              <w:t xml:space="preserve">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年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月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日</w:t>
            </w:r>
          </w:p>
        </w:tc>
      </w:tr>
      <w:tr>
        <w:tblPrEx>
          <w:tblLayout w:type="fixed"/>
          <w:tblCellMar>
            <w:top w:w="15" w:type="dxa"/>
            <w:left w:w="15" w:type="dxa"/>
            <w:bottom w:w="15" w:type="dxa"/>
            <w:right w:w="15" w:type="dxa"/>
          </w:tblCellMar>
        </w:tblPrEx>
        <w:trPr>
          <w:trHeight w:val="1275" w:hRule="atLeast"/>
        </w:trPr>
        <w:tc>
          <w:tcPr>
            <w:tcW w:w="1571" w:type="dxa"/>
            <w:gridSpan w:val="2"/>
            <w:vMerge w:val="restart"/>
            <w:tcBorders>
              <w:top w:val="single" w:color="auto" w:sz="4" w:space="0"/>
              <w:left w:val="single" w:color="000000" w:sz="4" w:space="0"/>
              <w:bottom w:val="single" w:color="auto" w:sz="4" w:space="0"/>
              <w:right w:val="single" w:color="000000" w:sz="4" w:space="0"/>
            </w:tcBorders>
            <w:shd w:val="clear" w:color="000000" w:fill="auto"/>
            <w:vAlign w:val="center"/>
          </w:tcPr>
          <w:p>
            <w:pPr>
              <w:widowControl/>
              <w:jc w:val="center"/>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lang w:val="en-US" w:eastAsia="zh-CN"/>
              </w:rPr>
              <w:t>院系</w:t>
            </w:r>
            <w:r>
              <w:rPr>
                <w:rFonts w:hint="eastAsia" w:ascii="仿宋" w:hAnsi="仿宋" w:eastAsia="仿宋" w:cs="宋体"/>
                <w:b/>
                <w:bCs/>
                <w:color w:val="000000"/>
                <w:kern w:val="0"/>
                <w:sz w:val="24"/>
                <w:szCs w:val="24"/>
              </w:rPr>
              <w:t>就业工作</w:t>
            </w:r>
          </w:p>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小组意见</w:t>
            </w:r>
          </w:p>
        </w:tc>
        <w:tc>
          <w:tcPr>
            <w:tcW w:w="8674" w:type="dxa"/>
            <w:gridSpan w:val="7"/>
            <w:tcBorders>
              <w:top w:val="single" w:color="auto" w:sz="4" w:space="0"/>
              <w:left w:val="single" w:color="000000" w:sz="4" w:space="0"/>
              <w:right w:val="single" w:color="000000" w:sz="4" w:space="0"/>
            </w:tcBorders>
            <w:shd w:val="clear" w:color="000000" w:fill="auto"/>
            <w:vAlign w:val="center"/>
          </w:tcPr>
          <w:p>
            <w:pPr>
              <w:widowControl/>
              <w:jc w:val="left"/>
              <w:rPr>
                <w:rFonts w:ascii="仿宋" w:hAnsi="仿宋" w:eastAsia="仿宋" w:cs="宋体"/>
                <w:b/>
                <w:bCs/>
                <w:color w:val="000000"/>
                <w:kern w:val="0"/>
                <w:sz w:val="48"/>
                <w:szCs w:val="48"/>
              </w:rPr>
            </w:pPr>
            <w:r>
              <w:rPr>
                <w:rFonts w:hint="eastAsia" w:ascii="仿宋" w:hAnsi="仿宋" w:eastAsia="仿宋" w:cs="宋体"/>
                <w:b/>
                <w:bCs/>
                <w:color w:val="000000"/>
                <w:kern w:val="0"/>
                <w:sz w:val="48"/>
                <w:szCs w:val="48"/>
              </w:rPr>
              <w:t xml:space="preserve">    经核实，该生签订的就业协议书真实有效。</w:t>
            </w:r>
          </w:p>
        </w:tc>
      </w:tr>
      <w:tr>
        <w:tblPrEx>
          <w:tblLayout w:type="fixed"/>
          <w:tblCellMar>
            <w:top w:w="15" w:type="dxa"/>
            <w:left w:w="15" w:type="dxa"/>
            <w:bottom w:w="15" w:type="dxa"/>
            <w:right w:w="15" w:type="dxa"/>
          </w:tblCellMar>
        </w:tblPrEx>
        <w:trPr>
          <w:trHeight w:val="323" w:hRule="atLeast"/>
        </w:trPr>
        <w:tc>
          <w:tcPr>
            <w:tcW w:w="1571"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仿宋" w:hAnsi="仿宋" w:eastAsia="仿宋" w:cs="宋体"/>
                <w:b/>
                <w:bCs/>
                <w:color w:val="000000"/>
                <w:kern w:val="0"/>
                <w:sz w:val="24"/>
                <w:szCs w:val="24"/>
              </w:rPr>
            </w:pPr>
          </w:p>
        </w:tc>
        <w:tc>
          <w:tcPr>
            <w:tcW w:w="8674" w:type="dxa"/>
            <w:gridSpan w:val="7"/>
            <w:tcBorders>
              <w:left w:val="single" w:color="000000" w:sz="4" w:space="0"/>
              <w:bottom w:val="single" w:color="000000" w:sz="4" w:space="0"/>
              <w:right w:val="single" w:color="000000" w:sz="4" w:space="0"/>
            </w:tcBorders>
            <w:shd w:val="clear" w:color="000000" w:fill="auto"/>
            <w:vAlign w:val="bottom"/>
          </w:tcPr>
          <w:p>
            <w:pPr>
              <w:widowControl/>
              <w:wordWrap w:val="0"/>
              <w:jc w:val="both"/>
              <w:rPr>
                <w:rFonts w:ascii="仿宋" w:hAnsi="仿宋" w:eastAsia="仿宋" w:cs="Times New Roman"/>
                <w:color w:val="000000"/>
                <w:kern w:val="0"/>
                <w:sz w:val="28"/>
                <w:szCs w:val="28"/>
              </w:rPr>
            </w:pPr>
            <w:r>
              <w:rPr>
                <w:rFonts w:hint="eastAsia" w:ascii="仿宋" w:hAnsi="仿宋" w:eastAsia="仿宋" w:cs="Times New Roman"/>
                <w:color w:val="000000"/>
                <w:kern w:val="0"/>
                <w:sz w:val="28"/>
              </w:rPr>
              <w:t>负责人审核签字（系部公章）：</w:t>
            </w:r>
            <w:r>
              <w:rPr>
                <w:rFonts w:hint="eastAsia" w:ascii="仿宋" w:hAnsi="仿宋" w:eastAsia="仿宋" w:cs="Times New Roman"/>
                <w:color w:val="000000"/>
                <w:kern w:val="0"/>
                <w:sz w:val="28"/>
                <w:u w:val="single"/>
              </w:rPr>
              <w:t xml:space="preserve">         </w:t>
            </w:r>
            <w:r>
              <w:rPr>
                <w:rFonts w:hint="eastAsia" w:ascii="仿宋" w:hAnsi="仿宋" w:eastAsia="仿宋" w:cs="Times New Roman"/>
                <w:color w:val="000000"/>
                <w:kern w:val="0"/>
                <w:sz w:val="28"/>
              </w:rPr>
              <w:t>　    年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月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日</w:t>
            </w:r>
          </w:p>
        </w:tc>
      </w:tr>
      <w:tr>
        <w:tblPrEx>
          <w:tblLayout w:type="fixed"/>
          <w:tblCellMar>
            <w:top w:w="15" w:type="dxa"/>
            <w:left w:w="15" w:type="dxa"/>
            <w:bottom w:w="15" w:type="dxa"/>
            <w:right w:w="15" w:type="dxa"/>
          </w:tblCellMar>
        </w:tblPrEx>
        <w:trPr>
          <w:trHeight w:val="1260" w:hRule="atLeast"/>
        </w:trPr>
        <w:tc>
          <w:tcPr>
            <w:tcW w:w="1571" w:type="dxa"/>
            <w:gridSpan w:val="2"/>
            <w:vMerge w:val="restart"/>
            <w:tcBorders>
              <w:top w:val="single" w:color="auto" w:sz="4" w:space="0"/>
              <w:left w:val="single" w:color="000000" w:sz="4" w:space="0"/>
              <w:bottom w:val="single" w:color="auto" w:sz="4" w:space="0"/>
              <w:right w:val="single" w:color="000000" w:sz="4" w:space="0"/>
            </w:tcBorders>
            <w:shd w:val="clear" w:color="000000"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就业指导中心意见</w:t>
            </w:r>
          </w:p>
        </w:tc>
        <w:tc>
          <w:tcPr>
            <w:tcW w:w="8674" w:type="dxa"/>
            <w:gridSpan w:val="7"/>
            <w:tcBorders>
              <w:top w:val="single" w:color="000000" w:sz="4" w:space="0"/>
              <w:left w:val="single" w:color="000000" w:sz="4" w:space="0"/>
              <w:right w:val="single" w:color="000000" w:sz="4" w:space="0"/>
            </w:tcBorders>
            <w:shd w:val="clear" w:color="000000" w:fill="auto"/>
            <w:vAlign w:val="center"/>
          </w:tcPr>
          <w:p>
            <w:pPr>
              <w:widowControl/>
              <w:jc w:val="left"/>
              <w:rPr>
                <w:rFonts w:hint="eastAsia" w:ascii="仿宋" w:hAnsi="仿宋" w:eastAsia="仿宋" w:cs="宋体"/>
                <w:b/>
                <w:bCs/>
                <w:color w:val="000000"/>
                <w:kern w:val="0"/>
                <w:sz w:val="48"/>
                <w:szCs w:val="48"/>
                <w:lang w:eastAsia="zh-CN"/>
              </w:rPr>
            </w:pPr>
            <w:r>
              <w:rPr>
                <w:rFonts w:hint="eastAsia" w:ascii="仿宋" w:hAnsi="仿宋" w:eastAsia="仿宋" w:cs="宋体"/>
                <w:b/>
                <w:bCs/>
                <w:color w:val="000000"/>
                <w:kern w:val="0"/>
                <w:sz w:val="48"/>
                <w:szCs w:val="48"/>
              </w:rPr>
              <w:t xml:space="preserve">    同意录入就业计划</w:t>
            </w:r>
            <w:r>
              <w:rPr>
                <w:rFonts w:hint="eastAsia" w:ascii="仿宋" w:hAnsi="仿宋" w:eastAsia="仿宋" w:cs="宋体"/>
                <w:b/>
                <w:bCs/>
                <w:color w:val="000000"/>
                <w:kern w:val="0"/>
                <w:sz w:val="48"/>
                <w:szCs w:val="48"/>
                <w:lang w:eastAsia="zh-CN"/>
              </w:rPr>
              <w:t>。</w:t>
            </w:r>
          </w:p>
        </w:tc>
      </w:tr>
      <w:tr>
        <w:tblPrEx>
          <w:tblLayout w:type="fixed"/>
          <w:tblCellMar>
            <w:top w:w="15" w:type="dxa"/>
            <w:left w:w="15" w:type="dxa"/>
            <w:bottom w:w="15" w:type="dxa"/>
            <w:right w:w="15" w:type="dxa"/>
          </w:tblCellMar>
        </w:tblPrEx>
        <w:trPr>
          <w:trHeight w:val="873" w:hRule="atLeast"/>
        </w:trPr>
        <w:tc>
          <w:tcPr>
            <w:tcW w:w="1571"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仿宋" w:hAnsi="仿宋" w:eastAsia="仿宋" w:cs="宋体"/>
                <w:color w:val="000000"/>
                <w:kern w:val="0"/>
                <w:sz w:val="24"/>
                <w:szCs w:val="24"/>
              </w:rPr>
            </w:pPr>
          </w:p>
        </w:tc>
        <w:tc>
          <w:tcPr>
            <w:tcW w:w="8674" w:type="dxa"/>
            <w:gridSpan w:val="7"/>
            <w:tcBorders>
              <w:left w:val="single" w:color="000000" w:sz="4" w:space="0"/>
              <w:bottom w:val="single" w:color="000000" w:sz="4" w:space="0"/>
              <w:right w:val="single" w:color="000000" w:sz="4" w:space="0"/>
            </w:tcBorders>
            <w:shd w:val="clear" w:color="000000" w:fill="auto"/>
            <w:vAlign w:val="bottom"/>
          </w:tcPr>
          <w:p>
            <w:pPr>
              <w:widowControl/>
              <w:wordWrap/>
              <w:jc w:val="left"/>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 xml:space="preserve"> </w:t>
            </w:r>
            <w:r>
              <w:rPr>
                <w:rFonts w:hint="eastAsia" w:ascii="仿宋" w:hAnsi="仿宋" w:eastAsia="仿宋" w:cs="Times New Roman"/>
                <w:color w:val="000000"/>
                <w:kern w:val="0"/>
                <w:sz w:val="28"/>
              </w:rPr>
              <w:t>负责人审核签字（公章）：</w:t>
            </w:r>
            <w:r>
              <w:rPr>
                <w:rFonts w:hint="eastAsia" w:ascii="仿宋" w:hAnsi="仿宋" w:eastAsia="仿宋" w:cs="Times New Roman"/>
                <w:color w:val="000000"/>
                <w:kern w:val="0"/>
                <w:sz w:val="28"/>
                <w:u w:val="single"/>
              </w:rPr>
              <w:t xml:space="preserve">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 xml:space="preserve">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年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月　</w:t>
            </w:r>
            <w:r>
              <w:rPr>
                <w:rFonts w:hint="eastAsia" w:ascii="仿宋" w:hAnsi="仿宋" w:eastAsia="仿宋" w:cs="Times New Roman"/>
                <w:color w:val="000000"/>
                <w:kern w:val="0"/>
                <w:sz w:val="28"/>
                <w:lang w:val="en-US" w:eastAsia="zh-CN"/>
              </w:rPr>
              <w:t xml:space="preserve">  </w:t>
            </w:r>
            <w:r>
              <w:rPr>
                <w:rFonts w:hint="eastAsia" w:ascii="仿宋" w:hAnsi="仿宋" w:eastAsia="仿宋" w:cs="Times New Roman"/>
                <w:color w:val="000000"/>
                <w:kern w:val="0"/>
                <w:sz w:val="28"/>
              </w:rPr>
              <w:t>日　</w:t>
            </w:r>
          </w:p>
        </w:tc>
      </w:tr>
    </w:tbl>
    <w:p>
      <w:pPr>
        <w:jc w:val="right"/>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 xml:space="preserve"> </w:t>
      </w:r>
      <w:r>
        <w:rPr>
          <w:rFonts w:hint="eastAsia" w:ascii="仿宋" w:hAnsi="仿宋" w:eastAsia="仿宋" w:cs="宋体"/>
          <w:color w:val="000000"/>
          <w:kern w:val="0"/>
          <w:sz w:val="24"/>
          <w:szCs w:val="24"/>
        </w:rPr>
        <w:t>西南交通大学希望学院大学生就业指导中心制</w:t>
      </w:r>
    </w:p>
    <w:p>
      <w:pPr>
        <w:pStyle w:val="3"/>
        <w:rPr>
          <w:rFonts w:ascii="仿宋" w:hAnsi="仿宋" w:eastAsia="仿宋"/>
        </w:rPr>
      </w:pPr>
      <w:bookmarkStart w:id="22" w:name="_Toc397073706"/>
      <w:r>
        <w:rPr>
          <w:rFonts w:hint="eastAsia" w:ascii="仿宋" w:hAnsi="仿宋" w:eastAsia="仿宋"/>
        </w:rPr>
        <w:t>四、毕业生更换就业协议书</w:t>
      </w:r>
      <w:bookmarkStart w:id="23" w:name="_Toc211153397"/>
      <w:r>
        <w:rPr>
          <w:rFonts w:hint="eastAsia" w:ascii="仿宋" w:hAnsi="仿宋" w:eastAsia="仿宋"/>
        </w:rPr>
        <w:t>相关规定</w:t>
      </w:r>
      <w:bookmarkEnd w:id="22"/>
    </w:p>
    <w:p>
      <w:pPr>
        <w:rPr>
          <w:rFonts w:ascii="仿宋" w:hAnsi="仿宋" w:eastAsia="仿宋" w:cs="Times New Roman"/>
          <w:sz w:val="24"/>
          <w:szCs w:val="24"/>
        </w:rPr>
      </w:pPr>
      <w:r>
        <w:rPr>
          <w:rFonts w:hint="eastAsia" w:ascii="仿宋" w:hAnsi="仿宋" w:eastAsia="仿宋" w:cs="Times New Roman"/>
          <w:sz w:val="24"/>
          <w:szCs w:val="24"/>
        </w:rPr>
        <w:t>（一）西南交通大学希望学院</w:t>
      </w:r>
      <w:r>
        <w:rPr>
          <w:rFonts w:hint="eastAsia" w:ascii="仿宋" w:hAnsi="仿宋" w:eastAsia="仿宋" w:cs="Times New Roman"/>
          <w:b/>
          <w:bCs/>
          <w:sz w:val="24"/>
          <w:szCs w:val="24"/>
        </w:rPr>
        <w:t>另行签约</w:t>
      </w:r>
      <w:r>
        <w:rPr>
          <w:rFonts w:hint="eastAsia" w:ascii="仿宋" w:hAnsi="仿宋" w:eastAsia="仿宋" w:cs="Times New Roman"/>
          <w:sz w:val="24"/>
          <w:szCs w:val="24"/>
        </w:rPr>
        <w:t>材料</w:t>
      </w:r>
    </w:p>
    <w:p>
      <w:pPr>
        <w:pStyle w:val="15"/>
        <w:numPr>
          <w:ilvl w:val="0"/>
          <w:numId w:val="2"/>
        </w:numPr>
        <w:ind w:firstLineChars="0"/>
        <w:rPr>
          <w:rFonts w:ascii="仿宋" w:hAnsi="仿宋" w:eastAsia="仿宋"/>
          <w:sz w:val="24"/>
          <w:szCs w:val="24"/>
        </w:rPr>
      </w:pPr>
      <w:r>
        <w:rPr>
          <w:rFonts w:hint="eastAsia" w:ascii="仿宋" w:hAnsi="仿宋" w:eastAsia="仿宋"/>
          <w:sz w:val="24"/>
          <w:szCs w:val="24"/>
        </w:rPr>
        <w:t>西南交通大学希望学院另行签约审批表</w:t>
      </w:r>
      <w:r>
        <w:rPr>
          <w:rFonts w:hint="eastAsia" w:ascii="仿宋" w:hAnsi="仿宋" w:eastAsia="仿宋"/>
          <w:sz w:val="24"/>
          <w:szCs w:val="24"/>
          <w:lang w:eastAsia="zh-CN"/>
        </w:rPr>
        <w:t>；</w:t>
      </w:r>
    </w:p>
    <w:p>
      <w:pPr>
        <w:pStyle w:val="15"/>
        <w:numPr>
          <w:ilvl w:val="0"/>
          <w:numId w:val="2"/>
        </w:numPr>
        <w:ind w:firstLineChars="0"/>
        <w:rPr>
          <w:rFonts w:ascii="仿宋" w:hAnsi="仿宋" w:eastAsia="仿宋"/>
          <w:sz w:val="24"/>
          <w:szCs w:val="24"/>
        </w:rPr>
      </w:pPr>
      <w:r>
        <w:rPr>
          <w:rFonts w:hint="eastAsia" w:ascii="仿宋" w:hAnsi="仿宋" w:eastAsia="仿宋"/>
          <w:sz w:val="24"/>
          <w:szCs w:val="24"/>
        </w:rPr>
        <w:t>与原单位签订的三方协议（3份）</w:t>
      </w:r>
      <w:r>
        <w:rPr>
          <w:rFonts w:hint="eastAsia" w:ascii="仿宋" w:hAnsi="仿宋" w:eastAsia="仿宋"/>
          <w:sz w:val="24"/>
          <w:szCs w:val="24"/>
          <w:lang w:eastAsia="zh-CN"/>
        </w:rPr>
        <w:t>；</w:t>
      </w:r>
    </w:p>
    <w:p>
      <w:pPr>
        <w:pStyle w:val="15"/>
        <w:numPr>
          <w:ilvl w:val="0"/>
          <w:numId w:val="2"/>
        </w:numPr>
        <w:ind w:firstLineChars="0"/>
        <w:rPr>
          <w:rFonts w:ascii="仿宋" w:hAnsi="仿宋" w:eastAsia="仿宋"/>
          <w:sz w:val="24"/>
          <w:szCs w:val="24"/>
        </w:rPr>
      </w:pPr>
      <w:r>
        <w:rPr>
          <w:rFonts w:hint="eastAsia" w:ascii="仿宋" w:hAnsi="仿宋" w:eastAsia="仿宋"/>
          <w:sz w:val="24"/>
          <w:szCs w:val="24"/>
        </w:rPr>
        <w:t>与原单位解除协议的证明材料</w:t>
      </w:r>
      <w:r>
        <w:rPr>
          <w:rFonts w:hint="eastAsia" w:ascii="仿宋" w:hAnsi="仿宋" w:eastAsia="仿宋"/>
          <w:sz w:val="24"/>
          <w:szCs w:val="24"/>
          <w:lang w:eastAsia="zh-CN"/>
        </w:rPr>
        <w:t>；</w:t>
      </w:r>
    </w:p>
    <w:p>
      <w:pPr>
        <w:pStyle w:val="15"/>
        <w:numPr>
          <w:ilvl w:val="0"/>
          <w:numId w:val="2"/>
        </w:numPr>
        <w:ind w:firstLineChars="0"/>
        <w:rPr>
          <w:rFonts w:hint="eastAsia" w:ascii="仿宋" w:hAnsi="仿宋" w:eastAsia="仿宋"/>
          <w:sz w:val="24"/>
          <w:szCs w:val="24"/>
          <w:lang w:val="en-US" w:eastAsia="zh-CN"/>
        </w:rPr>
      </w:pPr>
      <w:r>
        <w:rPr>
          <w:rFonts w:hint="eastAsia" w:ascii="仿宋" w:hAnsi="仿宋" w:eastAsia="仿宋"/>
          <w:sz w:val="24"/>
          <w:szCs w:val="24"/>
        </w:rPr>
        <w:t>新签约单位录用接收证明</w:t>
      </w:r>
      <w:r>
        <w:rPr>
          <w:rFonts w:hint="eastAsia" w:ascii="仿宋" w:hAnsi="仿宋" w:eastAsia="仿宋"/>
          <w:sz w:val="24"/>
          <w:szCs w:val="24"/>
          <w:lang w:eastAsia="zh-CN"/>
        </w:rPr>
        <w:t>；</w:t>
      </w:r>
    </w:p>
    <w:p>
      <w:pPr>
        <w:pStyle w:val="15"/>
        <w:numPr>
          <w:ilvl w:val="0"/>
          <w:numId w:val="2"/>
        </w:numPr>
        <w:ind w:firstLineChars="0"/>
        <w:rPr>
          <w:rFonts w:ascii="仿宋" w:hAnsi="仿宋" w:eastAsia="仿宋"/>
          <w:sz w:val="24"/>
          <w:szCs w:val="24"/>
        </w:rPr>
      </w:pPr>
      <w:r>
        <w:rPr>
          <w:rFonts w:hint="eastAsia" w:ascii="仿宋" w:hAnsi="仿宋" w:eastAsia="仿宋"/>
          <w:sz w:val="24"/>
          <w:szCs w:val="24"/>
          <w:lang w:val="en-US" w:eastAsia="zh-CN"/>
        </w:rPr>
        <w:t>书面申请及身份证复印件；</w:t>
      </w:r>
    </w:p>
    <w:p>
      <w:pPr>
        <w:rPr>
          <w:rFonts w:ascii="仿宋" w:hAnsi="仿宋" w:eastAsia="仿宋"/>
          <w:sz w:val="24"/>
          <w:szCs w:val="24"/>
        </w:rPr>
      </w:pPr>
      <w:r>
        <w:rPr>
          <w:rFonts w:hint="eastAsia" w:ascii="仿宋" w:hAnsi="仿宋" w:eastAsia="仿宋"/>
          <w:sz w:val="24"/>
          <w:szCs w:val="24"/>
        </w:rPr>
        <w:t>（二）西南交通大学希望学院就业协议</w:t>
      </w:r>
      <w:r>
        <w:rPr>
          <w:rFonts w:hint="eastAsia" w:ascii="仿宋" w:hAnsi="仿宋" w:eastAsia="仿宋"/>
          <w:b/>
          <w:bCs/>
          <w:sz w:val="24"/>
          <w:szCs w:val="24"/>
        </w:rPr>
        <w:t>丢失补办</w:t>
      </w:r>
      <w:r>
        <w:rPr>
          <w:rFonts w:hint="eastAsia" w:ascii="仿宋" w:hAnsi="仿宋" w:eastAsia="仿宋"/>
          <w:sz w:val="24"/>
          <w:szCs w:val="24"/>
        </w:rPr>
        <w:t>材料</w:t>
      </w:r>
    </w:p>
    <w:p>
      <w:pPr>
        <w:rPr>
          <w:rFonts w:ascii="仿宋" w:hAnsi="仿宋" w:eastAsia="仿宋"/>
          <w:sz w:val="24"/>
          <w:szCs w:val="24"/>
        </w:rPr>
      </w:pPr>
      <w:r>
        <w:rPr>
          <w:rFonts w:hint="eastAsia" w:ascii="仿宋" w:hAnsi="仿宋" w:eastAsia="仿宋"/>
          <w:sz w:val="24"/>
          <w:szCs w:val="24"/>
        </w:rPr>
        <w:t>1、登报丢失声明（市级以上报纸登报）</w:t>
      </w:r>
      <w:r>
        <w:rPr>
          <w:rFonts w:hint="eastAsia" w:ascii="仿宋" w:hAnsi="仿宋" w:eastAsia="仿宋"/>
          <w:sz w:val="24"/>
          <w:szCs w:val="24"/>
          <w:lang w:eastAsia="zh-CN"/>
        </w:rPr>
        <w:t>；</w:t>
      </w:r>
    </w:p>
    <w:p>
      <w:pPr>
        <w:rPr>
          <w:rFonts w:hint="eastAsia" w:ascii="仿宋" w:hAnsi="仿宋" w:eastAsia="仿宋"/>
          <w:sz w:val="24"/>
          <w:szCs w:val="24"/>
        </w:rPr>
      </w:pPr>
      <w:r>
        <w:rPr>
          <w:rFonts w:hint="eastAsia" w:ascii="仿宋" w:hAnsi="仿宋" w:eastAsia="仿宋"/>
          <w:sz w:val="24"/>
          <w:szCs w:val="24"/>
        </w:rPr>
        <w:t>2、西南交通大学希望学院就业协议书补办、更换申请表</w:t>
      </w:r>
      <w:r>
        <w:rPr>
          <w:rFonts w:hint="eastAsia" w:ascii="仿宋" w:hAnsi="仿宋" w:eastAsia="仿宋"/>
          <w:sz w:val="24"/>
          <w:szCs w:val="24"/>
          <w:lang w:eastAsia="zh-CN"/>
        </w:rPr>
        <w:t>；</w:t>
      </w:r>
    </w:p>
    <w:p>
      <w:pPr>
        <w:rPr>
          <w:rFonts w:hint="eastAsia" w:ascii="仿宋" w:hAnsi="仿宋" w:eastAsia="仿宋"/>
          <w:sz w:val="24"/>
          <w:szCs w:val="24"/>
          <w:lang w:val="en-US" w:eastAsia="zh-CN"/>
        </w:rPr>
      </w:pPr>
      <w:r>
        <w:rPr>
          <w:rFonts w:hint="eastAsia" w:ascii="仿宋" w:hAnsi="仿宋" w:eastAsia="仿宋"/>
          <w:sz w:val="24"/>
          <w:szCs w:val="24"/>
          <w:lang w:val="en-US" w:eastAsia="zh-CN"/>
        </w:rPr>
        <w:t>3、书面申请及身份证复印件；</w:t>
      </w:r>
    </w:p>
    <w:p>
      <w:pPr>
        <w:rPr>
          <w:rFonts w:ascii="仿宋" w:hAnsi="仿宋" w:eastAsia="仿宋"/>
          <w:sz w:val="24"/>
          <w:szCs w:val="24"/>
        </w:rPr>
      </w:pPr>
      <w:r>
        <w:rPr>
          <w:rFonts w:hint="eastAsia" w:ascii="仿宋" w:hAnsi="仿宋" w:eastAsia="仿宋"/>
          <w:sz w:val="24"/>
          <w:szCs w:val="24"/>
        </w:rPr>
        <w:t>（三）西南交通大学希望学院就业协议</w:t>
      </w:r>
      <w:r>
        <w:rPr>
          <w:rFonts w:hint="eastAsia" w:ascii="仿宋" w:hAnsi="仿宋" w:eastAsia="仿宋"/>
          <w:b/>
          <w:bCs/>
          <w:sz w:val="24"/>
          <w:szCs w:val="24"/>
        </w:rPr>
        <w:t>污损补办</w:t>
      </w:r>
      <w:r>
        <w:rPr>
          <w:rFonts w:hint="eastAsia" w:ascii="仿宋" w:hAnsi="仿宋" w:eastAsia="仿宋"/>
          <w:sz w:val="24"/>
          <w:szCs w:val="24"/>
        </w:rPr>
        <w:t>材料</w:t>
      </w:r>
    </w:p>
    <w:p>
      <w:pPr>
        <w:rPr>
          <w:rFonts w:ascii="仿宋" w:hAnsi="仿宋" w:eastAsia="仿宋"/>
          <w:sz w:val="24"/>
          <w:szCs w:val="24"/>
        </w:rPr>
      </w:pPr>
      <w:r>
        <w:rPr>
          <w:rFonts w:hint="eastAsia" w:ascii="仿宋" w:hAnsi="仿宋" w:eastAsia="仿宋"/>
          <w:sz w:val="24"/>
          <w:szCs w:val="24"/>
        </w:rPr>
        <w:t>1、原污损三方协议（一式三份）</w:t>
      </w:r>
      <w:r>
        <w:rPr>
          <w:rFonts w:hint="eastAsia" w:ascii="仿宋" w:hAnsi="仿宋" w:eastAsia="仿宋"/>
          <w:sz w:val="24"/>
          <w:szCs w:val="24"/>
          <w:lang w:eastAsia="zh-CN"/>
        </w:rPr>
        <w:t>；</w:t>
      </w:r>
    </w:p>
    <w:p>
      <w:pPr>
        <w:rPr>
          <w:rFonts w:hint="eastAsia" w:ascii="仿宋" w:hAnsi="仿宋" w:eastAsia="仿宋"/>
          <w:sz w:val="24"/>
          <w:szCs w:val="24"/>
          <w:lang w:eastAsia="zh-CN"/>
        </w:rPr>
      </w:pPr>
      <w:r>
        <w:rPr>
          <w:rFonts w:hint="eastAsia" w:ascii="仿宋" w:hAnsi="仿宋" w:eastAsia="仿宋"/>
          <w:sz w:val="24"/>
          <w:szCs w:val="24"/>
        </w:rPr>
        <w:t>2、西南交通大学希望学院就业协议书补办、更换申请表</w:t>
      </w:r>
      <w:r>
        <w:rPr>
          <w:rFonts w:hint="eastAsia" w:ascii="仿宋" w:hAnsi="仿宋" w:eastAsia="仿宋"/>
          <w:sz w:val="24"/>
          <w:szCs w:val="24"/>
          <w:lang w:eastAsia="zh-CN"/>
        </w:rPr>
        <w:t>；</w:t>
      </w:r>
    </w:p>
    <w:p>
      <w:pPr>
        <w:rPr>
          <w:rFonts w:hint="eastAsia" w:ascii="仿宋" w:hAnsi="仿宋" w:eastAsia="仿宋"/>
          <w:sz w:val="24"/>
          <w:szCs w:val="24"/>
          <w:lang w:eastAsia="zh-CN"/>
        </w:rPr>
      </w:pPr>
      <w:r>
        <w:rPr>
          <w:rFonts w:hint="eastAsia" w:ascii="仿宋" w:hAnsi="仿宋" w:eastAsia="仿宋"/>
          <w:sz w:val="24"/>
          <w:szCs w:val="24"/>
          <w:lang w:val="en-US" w:eastAsia="zh-CN"/>
        </w:rPr>
        <w:t>3、书面申请及身份证复印件；</w:t>
      </w:r>
    </w:p>
    <w:p>
      <w:pPr>
        <w:rPr>
          <w:rFonts w:ascii="仿宋" w:hAnsi="仿宋" w:eastAsia="仿宋"/>
          <w:sz w:val="24"/>
          <w:szCs w:val="24"/>
        </w:rPr>
      </w:pPr>
      <w:r>
        <w:rPr>
          <w:rFonts w:hint="eastAsia" w:ascii="仿宋" w:hAnsi="仿宋" w:eastAsia="仿宋"/>
          <w:sz w:val="24"/>
          <w:szCs w:val="24"/>
        </w:rPr>
        <w:t>（四）更换协议办理流程</w:t>
      </w:r>
    </w:p>
    <w:p>
      <w:pPr>
        <w:rPr>
          <w:rFonts w:ascii="仿宋" w:hAnsi="仿宋" w:eastAsia="仿宋"/>
        </w:rPr>
      </w:pPr>
      <w:r>
        <w:rPr>
          <w:rFonts w:ascii="仿宋" w:hAnsi="仿宋" w:eastAsia="仿宋"/>
          <w:b/>
          <w:sz w:val="32"/>
          <w:szCs w:val="32"/>
        </w:rPr>
        <w:pict>
          <v:group id="_x0000_s2249" o:spid="_x0000_s2249" o:spt="203" style="position:absolute;left:0pt;margin-left:0pt;margin-top:31.2pt;height:406.65pt;width:459pt;mso-wrap-distance-bottom:0pt;mso-wrap-distance-top:0pt;z-index:251758592;mso-width-relative:page;mso-height-relative:page;" coordorigin="1800,2064" coordsize="9180,8133" editas="canvas">
            <o:lock v:ext="edit"/>
            <v:shape id="_x0000_s2250" o:spid="_x0000_s2250" o:spt="75" type="#_x0000_t75" style="position:absolute;left:1800;top:2064;height:8133;width:9180;" filled="f" o:preferrelative="f" stroked="f" coordsize="21600,21600">
              <v:path/>
              <v:fill on="f" focussize="0,0"/>
              <v:stroke on="f" joinstyle="miter"/>
              <v:imagedata o:title=""/>
              <o:lock v:ext="edit" text="t" aspectratio="t"/>
            </v:shape>
            <v:shape id="_x0000_s2251" o:spid="_x0000_s2251" o:spt="202" type="#_x0000_t202" style="position:absolute;left:4500;top:7381;height:866;width:3618;" coordsize="21600,21600">
              <v:path/>
              <v:fill focussize="0,0"/>
              <v:stroke joinstyle="miter"/>
              <v:imagedata o:title=""/>
              <o:lock v:ext="edit"/>
              <v:textbox>
                <w:txbxContent>
                  <w:p>
                    <w:pPr>
                      <w:spacing w:line="360" w:lineRule="exact"/>
                      <w:rPr>
                        <w:rFonts w:ascii="仿宋_GB2312" w:eastAsia="仿宋_GB2312"/>
                        <w:sz w:val="28"/>
                        <w:szCs w:val="28"/>
                      </w:rPr>
                    </w:pPr>
                    <w:r>
                      <w:rPr>
                        <w:rFonts w:hint="eastAsia" w:ascii="仿宋_GB2312" w:eastAsia="仿宋_GB2312"/>
                        <w:sz w:val="28"/>
                        <w:szCs w:val="28"/>
                      </w:rPr>
                      <w:t>带齐所有材料，到就业指导中心登记、备案、审核</w:t>
                    </w:r>
                  </w:p>
                </w:txbxContent>
              </v:textbox>
            </v:shape>
            <v:shape id="_x0000_s2252" o:spid="_x0000_s2252" o:spt="202" type="#_x0000_t202" style="position:absolute;left:6841;top:4567;height:780;width:4139;" coordsize="21600,2160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开具与用人单位解除协议证明</w:t>
                    </w:r>
                  </w:p>
                </w:txbxContent>
              </v:textbox>
            </v:shape>
            <v:shape id="_x0000_s2253" o:spid="_x0000_s2253" o:spt="202" type="#_x0000_t202" style="position:absolute;left:7201;top:3343;height:780;width:3432;" coordsize="21600,2160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违约</w:t>
                    </w:r>
                  </w:p>
                </w:txbxContent>
              </v:textbox>
            </v:shape>
            <v:shape id="_x0000_s2254" o:spid="_x0000_s2254" o:spt="202" type="#_x0000_t202" style="position:absolute;left:2700;top:5836;height:936;width:7198;" coordsize="21600,21600">
              <v:path/>
              <v:fill focussize="0,0"/>
              <v:stroke joinstyle="miter"/>
              <v:imagedata o:title=""/>
              <o:lock v:ext="edit"/>
              <v:textbox>
                <w:txbxContent>
                  <w:p>
                    <w:pPr>
                      <w:spacing w:line="360" w:lineRule="exact"/>
                      <w:rPr>
                        <w:rFonts w:ascii="仿宋_GB2312" w:eastAsia="仿宋_GB2312"/>
                        <w:sz w:val="28"/>
                        <w:szCs w:val="28"/>
                      </w:rPr>
                    </w:pPr>
                    <w:r>
                      <w:rPr>
                        <w:rFonts w:hint="eastAsia" w:ascii="仿宋_GB2312" w:eastAsia="仿宋_GB2312"/>
                        <w:sz w:val="28"/>
                        <w:szCs w:val="28"/>
                      </w:rPr>
                      <w:t>填写相关表格填写，由</w:t>
                    </w:r>
                    <w:r>
                      <w:rPr>
                        <w:rFonts w:hint="eastAsia" w:ascii="仿宋_GB2312" w:eastAsia="仿宋_GB2312"/>
                        <w:sz w:val="28"/>
                        <w:szCs w:val="28"/>
                        <w:lang w:val="en-US" w:eastAsia="zh-CN"/>
                      </w:rPr>
                      <w:t>院系辅导员、毕业班学工组长、</w:t>
                    </w:r>
                    <w:r>
                      <w:rPr>
                        <w:rFonts w:hint="eastAsia" w:ascii="仿宋_GB2312" w:eastAsia="仿宋_GB2312"/>
                        <w:sz w:val="28"/>
                        <w:szCs w:val="28"/>
                      </w:rPr>
                      <w:t>签署意见、盖章确认</w:t>
                    </w:r>
                  </w:p>
                </w:txbxContent>
              </v:textbox>
            </v:shape>
            <v:line id="_x0000_s2255" o:spid="_x0000_s2255" o:spt="20" style="position:absolute;left:3780;top:4123;height:1589;width:3;" coordsize="21600,21600">
              <v:path arrowok="t"/>
              <v:fill focussize="0,0"/>
              <v:stroke endarrow="block"/>
              <v:imagedata o:title=""/>
              <o:lock v:ext="edit"/>
            </v:line>
            <v:line id="_x0000_s2256" o:spid="_x0000_s2256" o:spt="20" style="position:absolute;left:8821;top:4123;height:434;width:1;" coordsize="21600,21600">
              <v:path arrowok="t"/>
              <v:fill focussize="0,0"/>
              <v:stroke endarrow="block"/>
              <v:imagedata o:title=""/>
              <o:lock v:ext="edit"/>
            </v:line>
            <v:line id="_x0000_s2257" o:spid="_x0000_s2257" o:spt="20" style="position:absolute;left:8821;top:5362;height:485;width:1;" coordsize="21600,21600">
              <v:path arrowok="t"/>
              <v:fill focussize="0,0"/>
              <v:stroke endarrow="block"/>
              <v:imagedata o:title=""/>
              <o:lock v:ext="edit"/>
            </v:line>
            <v:line id="_x0000_s2258" o:spid="_x0000_s2258" o:spt="20" style="position:absolute;left:6300;top:6832;height:560;width:1;" coordsize="21600,21600">
              <v:path arrowok="t"/>
              <v:fill focussize="0,0"/>
              <v:stroke endarrow="block"/>
              <v:imagedata o:title=""/>
              <o:lock v:ext="edit"/>
            </v:line>
            <v:shape id="_x0000_s2259" o:spid="_x0000_s2259" o:spt="202" type="#_x0000_t202" style="position:absolute;left:2160;top:3343;height:780;width:3438;" coordsize="21600,2160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就业协议书污损、遗失</w:t>
                    </w:r>
                  </w:p>
                </w:txbxContent>
              </v:textbox>
            </v:shape>
            <v:line id="_x0000_s2260" o:spid="_x0000_s2260" o:spt="20" style="position:absolute;left:6300;top:2875;height:780;width:0;" coordsize="21600,21600">
              <v:path arrowok="t"/>
              <v:fill focussize="0,0"/>
              <v:stroke weight="1pt"/>
              <v:imagedata o:title=""/>
              <o:lock v:ext="edit"/>
            </v:line>
            <v:line id="_x0000_s2261" o:spid="_x0000_s2261" o:spt="20" style="position:absolute;left:5581;top:3655;height:0;width:1620;" coordsize="21600,21600">
              <v:path arrowok="t"/>
              <v:fill focussize="0,0"/>
              <v:stroke weight="1pt"/>
              <v:imagedata o:title=""/>
              <o:lock v:ext="edit"/>
            </v:line>
            <v:line id="_x0000_s2262" o:spid="_x0000_s2262" o:spt="20" style="position:absolute;left:6300;top:8299;height:761;width:1;" coordsize="21600,21600">
              <v:path arrowok="t"/>
              <v:fill focussize="0,0"/>
              <v:stroke endarrow="block"/>
              <v:imagedata o:title=""/>
              <o:lock v:ext="edit"/>
            </v:line>
            <v:rect id="_x0000_s2263" o:spid="_x0000_s2263" o:spt="1" style="position:absolute;left:4680;top:9060;height:624;width:3240;" coordsize="21600,21600">
              <v:path/>
              <v:fill focussize="0,0"/>
              <v:stroke weight="1pt"/>
              <v:imagedata o:title=""/>
              <o:lock v:ext="edit"/>
              <v:textbox>
                <w:txbxContent>
                  <w:p>
                    <w:pPr>
                      <w:spacing w:line="360" w:lineRule="exact"/>
                      <w:jc w:val="center"/>
                      <w:rPr>
                        <w:rFonts w:ascii="仿宋_GB2312" w:eastAsia="仿宋_GB2312"/>
                        <w:sz w:val="28"/>
                        <w:szCs w:val="28"/>
                      </w:rPr>
                    </w:pPr>
                    <w:r>
                      <w:rPr>
                        <w:rFonts w:hint="eastAsia" w:ascii="仿宋_GB2312" w:eastAsia="仿宋_GB2312"/>
                        <w:sz w:val="28"/>
                        <w:szCs w:val="28"/>
                      </w:rPr>
                      <w:t>领取新的就业协议书</w:t>
                    </w:r>
                  </w:p>
                </w:txbxContent>
              </v:textbox>
            </v:rect>
            <w10:wrap type="topAndBottom"/>
          </v:group>
        </w:pict>
      </w:r>
      <w:r>
        <w:rPr>
          <w:rFonts w:ascii="仿宋" w:hAnsi="仿宋" w:eastAsia="仿宋"/>
          <w:b/>
          <w:sz w:val="32"/>
          <w:szCs w:val="32"/>
        </w:rPr>
        <w:pict>
          <v:shape id="_x0000_s2264" o:spid="_x0000_s2264" o:spt="202" type="#_x0000_t202" style="position:absolute;left:0pt;margin-left:153pt;margin-top:32.7pt;height:39pt;width:144pt;z-index:251759616;mso-width-relative:page;mso-height-relative:page;" coordsize="21600,21600">
            <v:path/>
            <v:fill focussize="0,0"/>
            <v:stroke joinstyle="miter"/>
            <v:imagedata o:title=""/>
            <o:lock v:ext="edit"/>
            <v:textbox>
              <w:txbxContent>
                <w:p>
                  <w:pPr>
                    <w:jc w:val="center"/>
                    <w:rPr>
                      <w:rFonts w:ascii="仿宋_GB2312" w:eastAsia="仿宋_GB2312"/>
                      <w:sz w:val="28"/>
                      <w:szCs w:val="28"/>
                    </w:rPr>
                  </w:pPr>
                  <w:r>
                    <w:rPr>
                      <w:rFonts w:hint="eastAsia" w:ascii="仿宋_GB2312" w:eastAsia="仿宋_GB2312"/>
                      <w:sz w:val="28"/>
                      <w:szCs w:val="28"/>
                    </w:rPr>
                    <w:t>毕业生</w:t>
                  </w:r>
                </w:p>
              </w:txbxContent>
            </v:textbox>
          </v:shape>
        </w:pict>
      </w:r>
      <w:bookmarkEnd w:id="23"/>
    </w:p>
    <w:p>
      <w:pPr>
        <w:rPr>
          <w:rFonts w:ascii="仿宋" w:hAnsi="仿宋" w:eastAsia="仿宋"/>
        </w:rPr>
      </w:pPr>
    </w:p>
    <w:p>
      <w:pPr>
        <w:rPr>
          <w:rFonts w:ascii="仿宋" w:hAnsi="仿宋" w:eastAsia="仿宋"/>
          <w:sz w:val="24"/>
          <w:szCs w:val="24"/>
        </w:rPr>
      </w:pPr>
      <w:r>
        <w:rPr>
          <w:rFonts w:hint="eastAsia" w:ascii="仿宋" w:hAnsi="仿宋" w:eastAsia="仿宋"/>
          <w:sz w:val="24"/>
          <w:szCs w:val="24"/>
        </w:rPr>
        <w:t>（五）西南交通大学希望学院毕业生就业协议书补办、更换申请表</w:t>
      </w:r>
    </w:p>
    <w:p>
      <w:pPr>
        <w:widowControl/>
        <w:jc w:val="center"/>
        <w:rPr>
          <w:rFonts w:ascii="仿宋" w:hAnsi="仿宋" w:eastAsia="仿宋" w:cs="宋体"/>
          <w:b/>
          <w:kern w:val="0"/>
          <w:sz w:val="30"/>
          <w:szCs w:val="30"/>
        </w:rPr>
      </w:pPr>
      <w:r>
        <w:rPr>
          <w:rFonts w:hint="eastAsia" w:ascii="仿宋" w:hAnsi="仿宋" w:eastAsia="仿宋" w:cs="宋体"/>
          <w:b/>
          <w:kern w:val="0"/>
          <w:sz w:val="30"/>
          <w:szCs w:val="30"/>
        </w:rPr>
        <w:t>西南交通大学希望学院毕业生就业协议书补办、更换申请表</w:t>
      </w:r>
    </w:p>
    <w:tbl>
      <w:tblPr>
        <w:tblStyle w:val="12"/>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4"/>
        <w:gridCol w:w="416"/>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9180" w:type="dxa"/>
            <w:gridSpan w:val="3"/>
          </w:tcPr>
          <w:p>
            <w:pPr>
              <w:ind w:left="27" w:leftChars="13"/>
              <w:rPr>
                <w:rFonts w:ascii="仿宋" w:hAnsi="仿宋" w:eastAsia="仿宋" w:cs="宋体"/>
                <w:b/>
                <w:bCs w:val="0"/>
                <w:kern w:val="0"/>
                <w:sz w:val="32"/>
                <w:szCs w:val="32"/>
              </w:rPr>
            </w:pPr>
            <w:r>
              <w:rPr>
                <w:rFonts w:hint="eastAsia" w:ascii="仿宋" w:hAnsi="仿宋" w:eastAsia="仿宋" w:cs="宋体"/>
                <w:b/>
                <w:bCs w:val="0"/>
                <w:kern w:val="0"/>
                <w:sz w:val="32"/>
                <w:szCs w:val="32"/>
              </w:rPr>
              <w:t>姓名：     性别：        学号：       专业：</w:t>
            </w:r>
          </w:p>
          <w:p>
            <w:pPr>
              <w:rPr>
                <w:rFonts w:ascii="仿宋" w:hAnsi="仿宋" w:eastAsia="仿宋" w:cs="宋体"/>
                <w:b/>
                <w:bCs w:val="0"/>
                <w:kern w:val="0"/>
                <w:sz w:val="32"/>
                <w:szCs w:val="32"/>
              </w:rPr>
            </w:pPr>
            <w:r>
              <w:rPr>
                <w:rFonts w:hint="eastAsia" w:ascii="仿宋" w:hAnsi="仿宋" w:eastAsia="仿宋" w:cs="宋体"/>
                <w:b/>
                <w:bCs w:val="0"/>
                <w:kern w:val="0"/>
                <w:sz w:val="32"/>
                <w:szCs w:val="32"/>
              </w:rPr>
              <w:t>联系方式：</w:t>
            </w:r>
          </w:p>
          <w:p>
            <w:pPr>
              <w:ind w:left="27" w:leftChars="13"/>
              <w:rPr>
                <w:rFonts w:ascii="仿宋" w:hAnsi="仿宋" w:eastAsia="仿宋" w:cs="宋体"/>
                <w:b/>
                <w:bCs/>
                <w:kern w:val="0"/>
                <w:sz w:val="36"/>
                <w:szCs w:val="36"/>
              </w:rPr>
            </w:pPr>
            <w:r>
              <w:rPr>
                <w:rFonts w:hint="eastAsia" w:ascii="仿宋" w:hAnsi="仿宋" w:eastAsia="仿宋" w:cs="宋体"/>
                <w:b/>
                <w:bCs w:val="0"/>
                <w:kern w:val="0"/>
                <w:sz w:val="32"/>
                <w:szCs w:val="32"/>
              </w:rPr>
              <w:t>身份证号码：</w:t>
            </w:r>
            <w:r>
              <w:rPr>
                <w:rFonts w:hint="eastAsia" w:ascii="仿宋" w:hAnsi="仿宋" w:eastAsia="仿宋" w:cs="宋体"/>
                <w:bCs/>
                <w:kern w:val="0"/>
                <w:sz w:val="32"/>
                <w:szCs w:val="32"/>
              </w:rPr>
              <w:t xml:space="preserve">                  普通全日制本科[  ]专科[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4084" w:type="dxa"/>
          </w:tcPr>
          <w:p>
            <w:pPr>
              <w:ind w:left="27" w:leftChars="13"/>
              <w:rPr>
                <w:rFonts w:ascii="仿宋" w:hAnsi="仿宋" w:eastAsia="仿宋" w:cs="宋体"/>
                <w:b/>
                <w:bCs w:val="0"/>
                <w:kern w:val="0"/>
                <w:sz w:val="32"/>
                <w:szCs w:val="32"/>
              </w:rPr>
            </w:pPr>
            <w:r>
              <w:rPr>
                <w:rFonts w:hint="eastAsia" w:ascii="仿宋" w:hAnsi="仿宋" w:eastAsia="仿宋" w:cs="宋体"/>
                <w:b/>
                <w:bCs w:val="0"/>
                <w:kern w:val="0"/>
                <w:sz w:val="32"/>
                <w:szCs w:val="32"/>
              </w:rPr>
              <w:t>补办、更换就业协议书原因</w:t>
            </w:r>
          </w:p>
        </w:tc>
        <w:tc>
          <w:tcPr>
            <w:tcW w:w="5096" w:type="dxa"/>
            <w:gridSpan w:val="2"/>
          </w:tcPr>
          <w:p>
            <w:pPr>
              <w:jc w:val="left"/>
              <w:rPr>
                <w:rFonts w:ascii="仿宋" w:hAnsi="仿宋" w:eastAsia="仿宋" w:cs="宋体"/>
                <w:bCs/>
                <w:kern w:val="0"/>
                <w:sz w:val="32"/>
                <w:szCs w:val="32"/>
              </w:rPr>
            </w:pPr>
            <w:r>
              <w:rPr>
                <w:rFonts w:hint="eastAsia" w:ascii="仿宋" w:hAnsi="仿宋" w:eastAsia="仿宋" w:cs="宋体"/>
                <w:bCs/>
                <w:kern w:val="0"/>
                <w:sz w:val="32"/>
                <w:szCs w:val="32"/>
              </w:rPr>
              <w:t>违约（  ）污损（  ）丢失（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4084" w:type="dxa"/>
          </w:tcPr>
          <w:p>
            <w:pPr>
              <w:jc w:val="left"/>
              <w:rPr>
                <w:rFonts w:ascii="仿宋" w:hAnsi="仿宋" w:eastAsia="仿宋" w:cs="宋体"/>
                <w:b/>
                <w:bCs w:val="0"/>
                <w:kern w:val="0"/>
                <w:sz w:val="32"/>
                <w:szCs w:val="32"/>
              </w:rPr>
            </w:pPr>
            <w:r>
              <w:rPr>
                <w:rFonts w:hint="eastAsia" w:ascii="仿宋" w:hAnsi="仿宋" w:eastAsia="仿宋" w:cs="宋体"/>
                <w:b/>
                <w:bCs w:val="0"/>
                <w:kern w:val="0"/>
                <w:sz w:val="32"/>
                <w:szCs w:val="32"/>
              </w:rPr>
              <w:t>原就业协议书编号</w:t>
            </w:r>
          </w:p>
        </w:tc>
        <w:tc>
          <w:tcPr>
            <w:tcW w:w="5096" w:type="dxa"/>
            <w:gridSpan w:val="2"/>
          </w:tcPr>
          <w:p>
            <w:pPr>
              <w:ind w:left="540"/>
              <w:jc w:val="left"/>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084" w:type="dxa"/>
          </w:tcPr>
          <w:p>
            <w:pPr>
              <w:rPr>
                <w:rFonts w:ascii="仿宋" w:hAnsi="仿宋" w:eastAsia="仿宋" w:cs="宋体"/>
                <w:b/>
                <w:bCs w:val="0"/>
                <w:kern w:val="0"/>
                <w:sz w:val="32"/>
                <w:szCs w:val="32"/>
              </w:rPr>
            </w:pPr>
            <w:r>
              <w:rPr>
                <w:rFonts w:hint="eastAsia" w:ascii="仿宋" w:hAnsi="仿宋" w:eastAsia="仿宋" w:cs="宋体"/>
                <w:b/>
                <w:bCs w:val="0"/>
                <w:kern w:val="0"/>
                <w:sz w:val="32"/>
                <w:szCs w:val="32"/>
              </w:rPr>
              <w:t>原协议书是否使用</w:t>
            </w:r>
          </w:p>
        </w:tc>
        <w:tc>
          <w:tcPr>
            <w:tcW w:w="5096" w:type="dxa"/>
            <w:gridSpan w:val="2"/>
          </w:tcPr>
          <w:p>
            <w:pPr>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是 （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4084" w:type="dxa"/>
          </w:tcPr>
          <w:p>
            <w:pPr>
              <w:ind w:left="27" w:leftChars="13"/>
              <w:rPr>
                <w:rFonts w:ascii="仿宋" w:hAnsi="仿宋" w:eastAsia="仿宋" w:cs="宋体"/>
                <w:b/>
                <w:bCs w:val="0"/>
                <w:kern w:val="0"/>
                <w:sz w:val="32"/>
                <w:szCs w:val="32"/>
              </w:rPr>
            </w:pPr>
            <w:r>
              <w:rPr>
                <w:rFonts w:hint="eastAsia" w:ascii="仿宋" w:hAnsi="仿宋" w:eastAsia="仿宋" w:cs="宋体"/>
                <w:b/>
                <w:bCs w:val="0"/>
                <w:kern w:val="0"/>
                <w:sz w:val="32"/>
                <w:szCs w:val="32"/>
              </w:rPr>
              <w:t>签约单位</w:t>
            </w:r>
            <w:r>
              <w:rPr>
                <w:rFonts w:hint="eastAsia" w:ascii="仿宋" w:hAnsi="仿宋" w:eastAsia="仿宋" w:cs="宋体"/>
                <w:b w:val="0"/>
                <w:bCs/>
                <w:kern w:val="0"/>
                <w:sz w:val="28"/>
                <w:szCs w:val="28"/>
              </w:rPr>
              <w:t>（已签约学生填写）</w:t>
            </w:r>
          </w:p>
        </w:tc>
        <w:tc>
          <w:tcPr>
            <w:tcW w:w="5096" w:type="dxa"/>
            <w:gridSpan w:val="2"/>
          </w:tcPr>
          <w:p>
            <w:pPr>
              <w:ind w:left="27" w:leftChars="13"/>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8" w:hRule="atLeast"/>
        </w:trPr>
        <w:tc>
          <w:tcPr>
            <w:tcW w:w="9180" w:type="dxa"/>
            <w:gridSpan w:val="3"/>
          </w:tcPr>
          <w:p>
            <w:pPr>
              <w:ind w:firstLine="880" w:firstLineChars="200"/>
              <w:jc w:val="left"/>
              <w:rPr>
                <w:rFonts w:ascii="仿宋" w:hAnsi="仿宋" w:eastAsia="仿宋" w:cs="宋体"/>
                <w:bCs/>
                <w:kern w:val="0"/>
                <w:sz w:val="44"/>
                <w:szCs w:val="44"/>
              </w:rPr>
            </w:pPr>
          </w:p>
          <w:p>
            <w:pPr>
              <w:ind w:firstLine="883" w:firstLineChars="200"/>
              <w:jc w:val="left"/>
              <w:rPr>
                <w:rFonts w:ascii="仿宋" w:hAnsi="仿宋" w:eastAsia="仿宋" w:cs="宋体"/>
                <w:b/>
                <w:bCs w:val="0"/>
                <w:kern w:val="0"/>
                <w:sz w:val="44"/>
                <w:szCs w:val="44"/>
              </w:rPr>
            </w:pPr>
            <w:r>
              <w:rPr>
                <w:rFonts w:hint="eastAsia" w:ascii="仿宋" w:hAnsi="仿宋" w:eastAsia="仿宋" w:cs="宋体"/>
                <w:b/>
                <w:bCs w:val="0"/>
                <w:kern w:val="0"/>
                <w:sz w:val="44"/>
                <w:szCs w:val="44"/>
              </w:rPr>
              <w:t>以上情况属实，同意该生重新申领一份就业协议书。</w:t>
            </w:r>
          </w:p>
          <w:p>
            <w:pPr>
              <w:ind w:left="540"/>
              <w:jc w:val="left"/>
              <w:rPr>
                <w:rFonts w:ascii="仿宋" w:hAnsi="仿宋" w:eastAsia="仿宋" w:cs="宋体"/>
                <w:bCs/>
                <w:kern w:val="0"/>
                <w:sz w:val="32"/>
                <w:szCs w:val="32"/>
              </w:rPr>
            </w:pPr>
            <w:r>
              <w:rPr>
                <w:rFonts w:hint="eastAsia" w:ascii="仿宋" w:hAnsi="仿宋" w:eastAsia="仿宋" w:cs="宋体"/>
                <w:bCs/>
                <w:kern w:val="0"/>
                <w:sz w:val="32"/>
                <w:szCs w:val="32"/>
                <w:lang w:val="en-US" w:eastAsia="zh-CN"/>
              </w:rPr>
              <w:t>院系</w:t>
            </w:r>
            <w:r>
              <w:rPr>
                <w:rFonts w:hint="eastAsia" w:ascii="仿宋" w:hAnsi="仿宋" w:eastAsia="仿宋" w:cs="宋体"/>
                <w:bCs/>
                <w:kern w:val="0"/>
                <w:sz w:val="32"/>
                <w:szCs w:val="32"/>
              </w:rPr>
              <w:t>就业工作小组负责人签字（系部公章）：</w:t>
            </w:r>
          </w:p>
          <w:p>
            <w:pPr>
              <w:ind w:left="540" w:leftChars="257"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180" w:type="dxa"/>
            <w:gridSpan w:val="3"/>
          </w:tcPr>
          <w:p>
            <w:pPr>
              <w:jc w:val="left"/>
              <w:rPr>
                <w:rFonts w:ascii="仿宋" w:hAnsi="仿宋" w:eastAsia="仿宋" w:cs="宋体"/>
                <w:bCs/>
                <w:kern w:val="0"/>
                <w:sz w:val="32"/>
                <w:szCs w:val="32"/>
              </w:rPr>
            </w:pPr>
            <w:r>
              <w:rPr>
                <w:rFonts w:hint="eastAsia" w:ascii="仿宋" w:hAnsi="仿宋" w:eastAsia="仿宋" w:cs="宋体"/>
                <w:bCs/>
                <w:kern w:val="0"/>
                <w:sz w:val="32"/>
                <w:szCs w:val="32"/>
              </w:rPr>
              <w:t xml:space="preserve">      </w:t>
            </w:r>
          </w:p>
          <w:p>
            <w:pPr>
              <w:ind w:firstLine="883" w:firstLineChars="200"/>
              <w:jc w:val="left"/>
              <w:rPr>
                <w:rFonts w:ascii="仿宋" w:hAnsi="仿宋" w:eastAsia="仿宋" w:cs="宋体"/>
                <w:b/>
                <w:bCs w:val="0"/>
                <w:kern w:val="0"/>
                <w:sz w:val="44"/>
                <w:szCs w:val="44"/>
              </w:rPr>
            </w:pPr>
            <w:r>
              <w:rPr>
                <w:rFonts w:hint="eastAsia" w:ascii="仿宋" w:hAnsi="仿宋" w:eastAsia="仿宋" w:cs="宋体"/>
                <w:b/>
                <w:bCs w:val="0"/>
                <w:kern w:val="0"/>
                <w:sz w:val="44"/>
                <w:szCs w:val="44"/>
              </w:rPr>
              <w:t>同意系部意见，发放新协议。</w:t>
            </w:r>
          </w:p>
          <w:p>
            <w:pPr>
              <w:ind w:firstLine="2560" w:firstLineChars="800"/>
              <w:jc w:val="left"/>
              <w:rPr>
                <w:rFonts w:ascii="仿宋" w:hAnsi="仿宋" w:eastAsia="仿宋" w:cs="宋体"/>
                <w:bCs/>
                <w:kern w:val="0"/>
                <w:sz w:val="32"/>
                <w:szCs w:val="32"/>
              </w:rPr>
            </w:pPr>
            <w:r>
              <w:rPr>
                <w:rFonts w:hint="eastAsia" w:ascii="仿宋" w:hAnsi="仿宋" w:eastAsia="仿宋" w:cs="宋体"/>
                <w:bCs/>
                <w:kern w:val="0"/>
                <w:sz w:val="32"/>
                <w:szCs w:val="32"/>
              </w:rPr>
              <w:t>就业工作处领导签字（公章）：</w:t>
            </w:r>
          </w:p>
          <w:p>
            <w:pPr>
              <w:jc w:val="left"/>
              <w:rPr>
                <w:rFonts w:ascii="仿宋" w:hAnsi="仿宋" w:eastAsia="仿宋" w:cs="宋体"/>
                <w:bCs/>
                <w:kern w:val="0"/>
                <w:sz w:val="32"/>
                <w:szCs w:val="32"/>
              </w:rPr>
            </w:pPr>
            <w:r>
              <w:rPr>
                <w:rFonts w:hint="eastAsia" w:ascii="仿宋" w:hAnsi="仿宋" w:eastAsia="仿宋" w:cs="宋体"/>
                <w:bCs/>
                <w:kern w:val="0"/>
                <w:sz w:val="32"/>
                <w:szCs w:val="32"/>
              </w:rPr>
              <w:t xml:space="preserve">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4500" w:type="dxa"/>
            <w:gridSpan w:val="2"/>
          </w:tcPr>
          <w:p>
            <w:pPr>
              <w:rPr>
                <w:rFonts w:ascii="仿宋" w:hAnsi="仿宋" w:eastAsia="仿宋" w:cs="宋体"/>
                <w:b/>
                <w:bCs w:val="0"/>
                <w:kern w:val="0"/>
                <w:sz w:val="32"/>
                <w:szCs w:val="32"/>
              </w:rPr>
            </w:pPr>
            <w:r>
              <w:rPr>
                <w:rFonts w:hint="eastAsia" w:ascii="仿宋" w:hAnsi="仿宋" w:eastAsia="仿宋" w:cs="宋体"/>
                <w:b/>
                <w:bCs w:val="0"/>
                <w:kern w:val="0"/>
                <w:sz w:val="32"/>
                <w:szCs w:val="32"/>
              </w:rPr>
              <w:t>新就业协议书编号</w:t>
            </w:r>
          </w:p>
        </w:tc>
        <w:tc>
          <w:tcPr>
            <w:tcW w:w="4680" w:type="dxa"/>
          </w:tcPr>
          <w:p>
            <w:pPr>
              <w:rPr>
                <w:rFonts w:ascii="仿宋" w:hAnsi="仿宋" w:eastAsia="仿宋" w:cs="宋体"/>
                <w:bCs/>
                <w:kern w:val="0"/>
                <w:sz w:val="32"/>
                <w:szCs w:val="32"/>
              </w:rPr>
            </w:pPr>
            <w:r>
              <w:rPr>
                <w:rFonts w:hint="eastAsia" w:ascii="仿宋" w:hAnsi="仿宋" w:eastAsia="仿宋" w:cs="宋体"/>
                <w:bCs/>
                <w:kern w:val="0"/>
                <w:sz w:val="32"/>
                <w:szCs w:val="3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4500" w:type="dxa"/>
            <w:gridSpan w:val="2"/>
          </w:tcPr>
          <w:p>
            <w:pPr>
              <w:rPr>
                <w:rFonts w:ascii="仿宋" w:hAnsi="仿宋" w:eastAsia="仿宋" w:cs="宋体"/>
                <w:b/>
                <w:bCs w:val="0"/>
                <w:kern w:val="0"/>
                <w:sz w:val="32"/>
                <w:szCs w:val="32"/>
              </w:rPr>
            </w:pPr>
            <w:r>
              <w:rPr>
                <w:rFonts w:hint="eastAsia" w:ascii="仿宋" w:hAnsi="仿宋" w:eastAsia="仿宋" w:cs="宋体"/>
                <w:b/>
                <w:bCs w:val="0"/>
                <w:kern w:val="0"/>
                <w:sz w:val="32"/>
                <w:szCs w:val="32"/>
              </w:rPr>
              <w:t>经办人签字</w:t>
            </w:r>
          </w:p>
        </w:tc>
        <w:tc>
          <w:tcPr>
            <w:tcW w:w="4680" w:type="dxa"/>
          </w:tcPr>
          <w:p>
            <w:pPr>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180" w:type="dxa"/>
            <w:gridSpan w:val="3"/>
          </w:tcPr>
          <w:p>
            <w:pPr>
              <w:ind w:right="320"/>
              <w:rPr>
                <w:rFonts w:ascii="仿宋" w:hAnsi="仿宋" w:eastAsia="仿宋" w:cs="宋体"/>
                <w:bCs/>
                <w:kern w:val="0"/>
                <w:sz w:val="30"/>
                <w:szCs w:val="30"/>
              </w:rPr>
            </w:pPr>
            <w:r>
              <w:rPr>
                <w:rFonts w:hint="eastAsia" w:ascii="仿宋" w:hAnsi="仿宋" w:eastAsia="仿宋" w:cs="宋体"/>
                <w:kern w:val="0"/>
                <w:sz w:val="24"/>
                <w:szCs w:val="24"/>
              </w:rPr>
              <w:t>备注：1、单位遗失，单位出具丢失证明材料。2、个人遗失，个人需在市级以上报纸公开声明丢失，且需提供报纸原件。</w:t>
            </w:r>
          </w:p>
        </w:tc>
      </w:tr>
    </w:tbl>
    <w:p>
      <w:pPr>
        <w:jc w:val="righ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西南交通大学希望学院大学生就业指导中心制</w:t>
      </w:r>
    </w:p>
    <w:p>
      <w:pPr>
        <w:jc w:val="right"/>
        <w:rPr>
          <w:rFonts w:hint="eastAsia" w:ascii="仿宋" w:hAnsi="仿宋" w:eastAsia="仿宋" w:cs="宋体"/>
          <w:color w:val="000000"/>
          <w:kern w:val="0"/>
          <w:sz w:val="24"/>
          <w:szCs w:val="24"/>
          <w:lang w:val="en-US" w:eastAsia="zh-CN"/>
        </w:rPr>
      </w:pPr>
    </w:p>
    <w:p>
      <w:pPr>
        <w:rPr>
          <w:rFonts w:ascii="仿宋" w:hAnsi="仿宋" w:eastAsia="仿宋"/>
          <w:sz w:val="24"/>
          <w:szCs w:val="24"/>
        </w:rPr>
      </w:pPr>
      <w:r>
        <w:rPr>
          <w:rFonts w:hint="eastAsia" w:ascii="仿宋" w:hAnsi="仿宋" w:eastAsia="仿宋"/>
          <w:sz w:val="24"/>
          <w:szCs w:val="24"/>
        </w:rPr>
        <w:t>（六）西南交通大学希望学院毕业生另行签约审批表</w:t>
      </w:r>
    </w:p>
    <w:tbl>
      <w:tblPr>
        <w:tblStyle w:val="12"/>
        <w:tblW w:w="9923" w:type="dxa"/>
        <w:tblInd w:w="-459" w:type="dxa"/>
        <w:tblLayout w:type="fixed"/>
        <w:tblCellMar>
          <w:top w:w="0" w:type="dxa"/>
          <w:left w:w="108" w:type="dxa"/>
          <w:bottom w:w="0" w:type="dxa"/>
          <w:right w:w="108" w:type="dxa"/>
        </w:tblCellMar>
      </w:tblPr>
      <w:tblGrid>
        <w:gridCol w:w="1432"/>
        <w:gridCol w:w="695"/>
        <w:gridCol w:w="165"/>
        <w:gridCol w:w="543"/>
        <w:gridCol w:w="217"/>
        <w:gridCol w:w="1201"/>
        <w:gridCol w:w="709"/>
        <w:gridCol w:w="770"/>
        <w:gridCol w:w="80"/>
        <w:gridCol w:w="992"/>
        <w:gridCol w:w="988"/>
        <w:gridCol w:w="1040"/>
        <w:gridCol w:w="1091"/>
      </w:tblGrid>
      <w:tr>
        <w:tblPrEx>
          <w:tblLayout w:type="fixed"/>
          <w:tblCellMar>
            <w:top w:w="0" w:type="dxa"/>
            <w:left w:w="108" w:type="dxa"/>
            <w:bottom w:w="0" w:type="dxa"/>
            <w:right w:w="108" w:type="dxa"/>
          </w:tblCellMar>
        </w:tblPrEx>
        <w:trPr>
          <w:trHeight w:val="450" w:hRule="atLeast"/>
        </w:trPr>
        <w:tc>
          <w:tcPr>
            <w:tcW w:w="9923" w:type="dxa"/>
            <w:gridSpan w:val="13"/>
            <w:tcBorders>
              <w:top w:val="nil"/>
              <w:left w:val="nil"/>
              <w:bottom w:val="nil"/>
              <w:right w:val="nil"/>
            </w:tcBorders>
            <w:shd w:val="clear" w:color="auto" w:fill="auto"/>
            <w:vAlign w:val="center"/>
          </w:tcPr>
          <w:p>
            <w:pPr>
              <w:widowControl/>
              <w:jc w:val="center"/>
              <w:rPr>
                <w:rFonts w:ascii="仿宋" w:hAnsi="仿宋" w:eastAsia="仿宋" w:cs="宋体"/>
                <w:b/>
                <w:bCs/>
                <w:kern w:val="0"/>
                <w:sz w:val="36"/>
                <w:szCs w:val="36"/>
              </w:rPr>
            </w:pPr>
            <w:r>
              <w:rPr>
                <w:rFonts w:hint="eastAsia" w:ascii="仿宋" w:hAnsi="仿宋" w:eastAsia="仿宋" w:cs="宋体"/>
                <w:b/>
                <w:bCs/>
                <w:kern w:val="0"/>
                <w:sz w:val="36"/>
                <w:szCs w:val="36"/>
              </w:rPr>
              <w:t>西南交通大学希望学院毕业生另行签约审批表</w:t>
            </w:r>
          </w:p>
        </w:tc>
      </w:tr>
      <w:tr>
        <w:tblPrEx>
          <w:tblLayout w:type="fixed"/>
          <w:tblCellMar>
            <w:top w:w="0" w:type="dxa"/>
            <w:left w:w="108" w:type="dxa"/>
            <w:bottom w:w="0" w:type="dxa"/>
            <w:right w:w="108" w:type="dxa"/>
          </w:tblCellMar>
        </w:tblPrEx>
        <w:trPr>
          <w:trHeight w:val="795" w:hRule="atLeast"/>
        </w:trPr>
        <w:tc>
          <w:tcPr>
            <w:tcW w:w="143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姓名</w:t>
            </w:r>
          </w:p>
        </w:tc>
        <w:tc>
          <w:tcPr>
            <w:tcW w:w="860" w:type="dxa"/>
            <w:gridSpan w:val="2"/>
            <w:tcBorders>
              <w:top w:val="single" w:color="auto" w:sz="4" w:space="0"/>
              <w:left w:val="nil"/>
              <w:bottom w:val="single" w:color="auto" w:sz="4" w:space="0"/>
              <w:right w:val="nil"/>
            </w:tcBorders>
            <w:shd w:val="clear" w:color="000000" w:fill="auto"/>
            <w:vAlign w:val="center"/>
          </w:tcPr>
          <w:p>
            <w:pPr>
              <w:widowControl/>
              <w:jc w:val="left"/>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543" w:type="dxa"/>
            <w:tcBorders>
              <w:top w:val="single" w:color="auto" w:sz="4" w:space="0"/>
              <w:left w:val="nil"/>
              <w:bottom w:val="single" w:color="auto" w:sz="4" w:space="0"/>
              <w:right w:val="single" w:color="auto" w:sz="4" w:space="0"/>
            </w:tcBorders>
            <w:shd w:val="clear" w:color="000000" w:fill="auto"/>
            <w:vAlign w:val="center"/>
          </w:tcPr>
          <w:p>
            <w:pPr>
              <w:widowControl/>
              <w:jc w:val="left"/>
              <w:rPr>
                <w:rFonts w:ascii="仿宋" w:hAnsi="仿宋" w:eastAsia="仿宋" w:cs="Times New Roman"/>
                <w:b/>
                <w:bCs/>
                <w:kern w:val="0"/>
                <w:sz w:val="28"/>
                <w:szCs w:val="28"/>
              </w:rPr>
            </w:pPr>
            <w:r>
              <w:rPr>
                <w:rFonts w:hint="eastAsia" w:ascii="仿宋" w:hAnsi="仿宋" w:eastAsia="仿宋" w:cs="Times New Roman"/>
                <w:b/>
                <w:bCs/>
                <w:kern w:val="0"/>
                <w:sz w:val="28"/>
                <w:szCs w:val="28"/>
              </w:rPr>
              <w:t>　</w:t>
            </w:r>
          </w:p>
        </w:tc>
        <w:tc>
          <w:tcPr>
            <w:tcW w:w="1418" w:type="dxa"/>
            <w:gridSpan w:val="2"/>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性别</w:t>
            </w:r>
          </w:p>
        </w:tc>
        <w:tc>
          <w:tcPr>
            <w:tcW w:w="709"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850" w:type="dxa"/>
            <w:gridSpan w:val="2"/>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学历</w:t>
            </w:r>
          </w:p>
        </w:tc>
        <w:tc>
          <w:tcPr>
            <w:tcW w:w="992"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2028" w:type="dxa"/>
            <w:gridSpan w:val="2"/>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班级</w:t>
            </w:r>
          </w:p>
        </w:tc>
        <w:tc>
          <w:tcPr>
            <w:tcW w:w="1091"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　</w:t>
            </w:r>
          </w:p>
        </w:tc>
      </w:tr>
      <w:tr>
        <w:tblPrEx>
          <w:tblLayout w:type="fixed"/>
          <w:tblCellMar>
            <w:top w:w="0" w:type="dxa"/>
            <w:left w:w="108" w:type="dxa"/>
            <w:bottom w:w="0" w:type="dxa"/>
            <w:right w:w="108" w:type="dxa"/>
          </w:tblCellMar>
        </w:tblPrEx>
        <w:trPr>
          <w:trHeight w:val="795" w:hRule="atLeast"/>
        </w:trPr>
        <w:tc>
          <w:tcPr>
            <w:tcW w:w="1432"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专业</w:t>
            </w:r>
          </w:p>
        </w:tc>
        <w:tc>
          <w:tcPr>
            <w:tcW w:w="1403" w:type="dxa"/>
            <w:gridSpan w:val="3"/>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1418" w:type="dxa"/>
            <w:gridSpan w:val="2"/>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联系电话</w:t>
            </w:r>
          </w:p>
        </w:tc>
        <w:tc>
          <w:tcPr>
            <w:tcW w:w="2551" w:type="dxa"/>
            <w:gridSpan w:val="4"/>
            <w:tcBorders>
              <w:top w:val="single" w:color="auto" w:sz="4" w:space="0"/>
              <w:left w:val="nil"/>
              <w:bottom w:val="single" w:color="auto" w:sz="4" w:space="0"/>
              <w:right w:val="single" w:color="000000"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2028" w:type="dxa"/>
            <w:gridSpan w:val="2"/>
            <w:tcBorders>
              <w:top w:val="nil"/>
              <w:left w:val="nil"/>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原协议书号</w:t>
            </w:r>
          </w:p>
        </w:tc>
        <w:tc>
          <w:tcPr>
            <w:tcW w:w="1091" w:type="dxa"/>
            <w:tcBorders>
              <w:top w:val="nil"/>
              <w:left w:val="nil"/>
              <w:bottom w:val="single" w:color="auto" w:sz="4" w:space="0"/>
              <w:right w:val="single" w:color="auto" w:sz="4" w:space="0"/>
            </w:tcBorders>
            <w:shd w:val="clear" w:color="000000" w:fill="auto"/>
            <w:vAlign w:val="center"/>
          </w:tcPr>
          <w:p>
            <w:pPr>
              <w:widowControl/>
              <w:jc w:val="left"/>
              <w:rPr>
                <w:rFonts w:ascii="仿宋" w:hAnsi="仿宋" w:eastAsia="仿宋" w:cs="Times New Roman"/>
                <w:kern w:val="0"/>
                <w:sz w:val="28"/>
                <w:szCs w:val="28"/>
              </w:rPr>
            </w:pPr>
            <w:r>
              <w:rPr>
                <w:rFonts w:hint="eastAsia" w:ascii="仿宋" w:hAnsi="仿宋" w:eastAsia="仿宋" w:cs="Times New Roman"/>
                <w:kern w:val="0"/>
                <w:sz w:val="28"/>
                <w:szCs w:val="28"/>
              </w:rPr>
              <w:t>　</w:t>
            </w:r>
          </w:p>
        </w:tc>
      </w:tr>
      <w:tr>
        <w:tblPrEx>
          <w:tblLayout w:type="fixed"/>
          <w:tblCellMar>
            <w:top w:w="0" w:type="dxa"/>
            <w:left w:w="108" w:type="dxa"/>
            <w:bottom w:w="0" w:type="dxa"/>
            <w:right w:w="108" w:type="dxa"/>
          </w:tblCellMar>
        </w:tblPrEx>
        <w:trPr>
          <w:trHeight w:val="795" w:hRule="atLeast"/>
        </w:trPr>
        <w:tc>
          <w:tcPr>
            <w:tcW w:w="2835" w:type="dxa"/>
            <w:gridSpan w:val="4"/>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原签约单位名称</w:t>
            </w:r>
          </w:p>
        </w:tc>
        <w:tc>
          <w:tcPr>
            <w:tcW w:w="3969" w:type="dxa"/>
            <w:gridSpan w:val="6"/>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2028" w:type="dxa"/>
            <w:gridSpan w:val="2"/>
            <w:tcBorders>
              <w:top w:val="nil"/>
              <w:left w:val="nil"/>
              <w:bottom w:val="single" w:color="auto" w:sz="4" w:space="0"/>
              <w:right w:val="single" w:color="auto" w:sz="4" w:space="0"/>
            </w:tcBorders>
            <w:shd w:val="clear" w:color="000000" w:fill="auto"/>
            <w:vAlign w:val="center"/>
          </w:tcPr>
          <w:p>
            <w:pPr>
              <w:widowControl/>
              <w:jc w:val="left"/>
              <w:rPr>
                <w:rFonts w:ascii="仿宋" w:hAnsi="仿宋" w:eastAsia="仿宋" w:cs="宋体"/>
                <w:b/>
                <w:bCs/>
                <w:kern w:val="0"/>
                <w:sz w:val="28"/>
                <w:szCs w:val="28"/>
              </w:rPr>
            </w:pPr>
            <w:r>
              <w:rPr>
                <w:rFonts w:hint="eastAsia" w:ascii="仿宋" w:hAnsi="仿宋" w:eastAsia="仿宋" w:cs="宋体"/>
                <w:b/>
                <w:bCs/>
                <w:kern w:val="0"/>
                <w:sz w:val="28"/>
                <w:szCs w:val="28"/>
              </w:rPr>
              <w:t>是否有解约函</w:t>
            </w:r>
          </w:p>
        </w:tc>
        <w:tc>
          <w:tcPr>
            <w:tcW w:w="1091" w:type="dxa"/>
            <w:tcBorders>
              <w:top w:val="nil"/>
              <w:left w:val="nil"/>
              <w:bottom w:val="single" w:color="auto" w:sz="4" w:space="0"/>
              <w:right w:val="single" w:color="auto" w:sz="4" w:space="0"/>
            </w:tcBorders>
            <w:shd w:val="clear" w:color="000000" w:fill="auto"/>
            <w:vAlign w:val="center"/>
          </w:tcPr>
          <w:p>
            <w:pPr>
              <w:widowControl/>
              <w:jc w:val="left"/>
              <w:rPr>
                <w:rFonts w:ascii="仿宋" w:hAnsi="仿宋" w:eastAsia="仿宋" w:cs="Times New Roman"/>
                <w:kern w:val="0"/>
                <w:sz w:val="28"/>
                <w:szCs w:val="28"/>
              </w:rPr>
            </w:pPr>
            <w:r>
              <w:rPr>
                <w:rFonts w:hint="eastAsia" w:ascii="仿宋" w:hAnsi="仿宋" w:eastAsia="仿宋" w:cs="Times New Roman"/>
                <w:kern w:val="0"/>
                <w:sz w:val="28"/>
                <w:szCs w:val="28"/>
              </w:rPr>
              <w:t>　</w:t>
            </w:r>
          </w:p>
        </w:tc>
      </w:tr>
      <w:tr>
        <w:tblPrEx>
          <w:tblLayout w:type="fixed"/>
          <w:tblCellMar>
            <w:top w:w="0" w:type="dxa"/>
            <w:left w:w="108" w:type="dxa"/>
            <w:bottom w:w="0" w:type="dxa"/>
            <w:right w:w="108" w:type="dxa"/>
          </w:tblCellMar>
        </w:tblPrEx>
        <w:trPr>
          <w:trHeight w:val="795" w:hRule="atLeast"/>
        </w:trPr>
        <w:tc>
          <w:tcPr>
            <w:tcW w:w="2835" w:type="dxa"/>
            <w:gridSpan w:val="4"/>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现改签单位名称</w:t>
            </w:r>
          </w:p>
        </w:tc>
        <w:tc>
          <w:tcPr>
            <w:tcW w:w="3969" w:type="dxa"/>
            <w:gridSpan w:val="6"/>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 xml:space="preserve"> </w:t>
            </w:r>
          </w:p>
        </w:tc>
        <w:tc>
          <w:tcPr>
            <w:tcW w:w="2028" w:type="dxa"/>
            <w:gridSpan w:val="2"/>
            <w:tcBorders>
              <w:top w:val="nil"/>
              <w:left w:val="nil"/>
              <w:bottom w:val="single" w:color="auto" w:sz="4" w:space="0"/>
              <w:right w:val="single" w:color="auto" w:sz="4" w:space="0"/>
            </w:tcBorders>
            <w:shd w:val="clear" w:color="000000" w:fill="auto"/>
            <w:vAlign w:val="center"/>
          </w:tcPr>
          <w:p>
            <w:pPr>
              <w:widowControl/>
              <w:jc w:val="left"/>
              <w:rPr>
                <w:rFonts w:ascii="仿宋" w:hAnsi="仿宋" w:eastAsia="仿宋" w:cs="宋体"/>
                <w:b/>
                <w:bCs/>
                <w:kern w:val="0"/>
                <w:sz w:val="28"/>
                <w:szCs w:val="28"/>
              </w:rPr>
            </w:pPr>
            <w:r>
              <w:rPr>
                <w:rFonts w:hint="eastAsia" w:ascii="仿宋" w:hAnsi="仿宋" w:eastAsia="仿宋" w:cs="宋体"/>
                <w:b/>
                <w:bCs/>
                <w:kern w:val="0"/>
                <w:sz w:val="28"/>
                <w:szCs w:val="28"/>
              </w:rPr>
              <w:t>是否有接收函</w:t>
            </w:r>
          </w:p>
        </w:tc>
        <w:tc>
          <w:tcPr>
            <w:tcW w:w="1091" w:type="dxa"/>
            <w:tcBorders>
              <w:top w:val="nil"/>
              <w:left w:val="nil"/>
              <w:bottom w:val="single" w:color="auto" w:sz="4" w:space="0"/>
              <w:right w:val="single" w:color="auto" w:sz="4" w:space="0"/>
            </w:tcBorders>
            <w:shd w:val="clear" w:color="000000" w:fill="auto"/>
            <w:vAlign w:val="center"/>
          </w:tcPr>
          <w:p>
            <w:pPr>
              <w:widowControl/>
              <w:jc w:val="left"/>
              <w:rPr>
                <w:rFonts w:ascii="仿宋" w:hAnsi="仿宋" w:eastAsia="仿宋" w:cs="Times New Roman"/>
                <w:kern w:val="0"/>
                <w:sz w:val="28"/>
                <w:szCs w:val="28"/>
              </w:rPr>
            </w:pPr>
            <w:r>
              <w:rPr>
                <w:rFonts w:hint="eastAsia" w:ascii="仿宋" w:hAnsi="仿宋" w:eastAsia="仿宋" w:cs="Times New Roman"/>
                <w:kern w:val="0"/>
                <w:sz w:val="28"/>
                <w:szCs w:val="28"/>
              </w:rPr>
              <w:t>　</w:t>
            </w:r>
          </w:p>
        </w:tc>
      </w:tr>
      <w:tr>
        <w:tblPrEx>
          <w:tblLayout w:type="fixed"/>
          <w:tblCellMar>
            <w:top w:w="0" w:type="dxa"/>
            <w:left w:w="108" w:type="dxa"/>
            <w:bottom w:w="0" w:type="dxa"/>
            <w:right w:w="108" w:type="dxa"/>
          </w:tblCellMar>
        </w:tblPrEx>
        <w:trPr>
          <w:trHeight w:val="1990" w:hRule="atLeast"/>
        </w:trPr>
        <w:tc>
          <w:tcPr>
            <w:tcW w:w="2127"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rPr>
              <w:t>申请            理由</w:t>
            </w:r>
          </w:p>
        </w:tc>
        <w:tc>
          <w:tcPr>
            <w:tcW w:w="7796" w:type="dxa"/>
            <w:gridSpan w:val="11"/>
            <w:tcBorders>
              <w:top w:val="single" w:color="auto" w:sz="4" w:space="0"/>
              <w:left w:val="nil"/>
              <w:bottom w:val="single" w:color="auto" w:sz="4" w:space="0"/>
              <w:right w:val="single" w:color="auto" w:sz="4" w:space="0"/>
            </w:tcBorders>
            <w:shd w:val="clear" w:color="000000" w:fill="auto"/>
            <w:vAlign w:val="bottom"/>
          </w:tcPr>
          <w:p>
            <w:pPr>
              <w:widowControl/>
              <w:jc w:val="right"/>
              <w:rPr>
                <w:rFonts w:ascii="仿宋" w:hAnsi="仿宋" w:eastAsia="仿宋" w:cs="Times New Roman"/>
                <w:b w:val="0"/>
                <w:bCs w:val="0"/>
                <w:kern w:val="0"/>
                <w:sz w:val="28"/>
                <w:szCs w:val="28"/>
              </w:rPr>
            </w:pPr>
            <w:r>
              <w:rPr>
                <w:rFonts w:hint="eastAsia" w:ascii="仿宋" w:hAnsi="仿宋" w:eastAsia="仿宋" w:cs="Times New Roman"/>
                <w:b w:val="0"/>
                <w:bCs w:val="0"/>
                <w:kern w:val="0"/>
                <w:sz w:val="28"/>
                <w:szCs w:val="28"/>
              </w:rPr>
              <w:t xml:space="preserve">     申请人签名：＿＿＿＿＿　　　年　月　日</w:t>
            </w:r>
          </w:p>
        </w:tc>
      </w:tr>
      <w:tr>
        <w:tblPrEx>
          <w:tblLayout w:type="fixed"/>
          <w:tblCellMar>
            <w:top w:w="0" w:type="dxa"/>
            <w:left w:w="108" w:type="dxa"/>
            <w:bottom w:w="0" w:type="dxa"/>
            <w:right w:w="108" w:type="dxa"/>
          </w:tblCellMar>
        </w:tblPrEx>
        <w:trPr>
          <w:trHeight w:val="1253" w:hRule="atLeast"/>
        </w:trPr>
        <w:tc>
          <w:tcPr>
            <w:tcW w:w="2127" w:type="dxa"/>
            <w:gridSpan w:val="2"/>
            <w:vMerge w:val="restart"/>
            <w:tcBorders>
              <w:top w:val="single" w:color="auto" w:sz="4" w:space="0"/>
              <w:left w:val="single" w:color="auto"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kern w:val="0"/>
                <w:sz w:val="24"/>
                <w:szCs w:val="24"/>
              </w:rPr>
            </w:pPr>
            <w:r>
              <w:rPr>
                <w:rFonts w:hint="eastAsia" w:ascii="仿宋" w:hAnsi="仿宋" w:eastAsia="仿宋" w:cs="Times New Roman"/>
                <w:b/>
                <w:bCs/>
                <w:kern w:val="0"/>
                <w:sz w:val="28"/>
                <w:szCs w:val="28"/>
              </w:rPr>
              <w:t>系部          意见</w:t>
            </w:r>
          </w:p>
        </w:tc>
        <w:tc>
          <w:tcPr>
            <w:tcW w:w="7796" w:type="dxa"/>
            <w:gridSpan w:val="11"/>
            <w:tcBorders>
              <w:top w:val="single" w:color="auto" w:sz="4" w:space="0"/>
              <w:left w:val="nil"/>
              <w:bottom w:val="nil"/>
              <w:right w:val="single" w:color="000000" w:sz="4" w:space="0"/>
            </w:tcBorders>
            <w:shd w:val="clear" w:color="000000" w:fill="auto"/>
            <w:vAlign w:val="bottom"/>
          </w:tcPr>
          <w:p>
            <w:pPr>
              <w:widowControl/>
              <w:rPr>
                <w:rFonts w:ascii="仿宋" w:hAnsi="仿宋" w:eastAsia="仿宋" w:cs="Times New Roman"/>
                <w:b w:val="0"/>
                <w:bCs w:val="0"/>
                <w:kern w:val="0"/>
                <w:sz w:val="28"/>
                <w:szCs w:val="28"/>
              </w:rPr>
            </w:pPr>
          </w:p>
        </w:tc>
      </w:tr>
      <w:tr>
        <w:tblPrEx>
          <w:tblLayout w:type="fixed"/>
          <w:tblCellMar>
            <w:top w:w="0" w:type="dxa"/>
            <w:left w:w="108" w:type="dxa"/>
            <w:bottom w:w="0" w:type="dxa"/>
            <w:right w:w="108" w:type="dxa"/>
          </w:tblCellMar>
        </w:tblPrEx>
        <w:trPr>
          <w:trHeight w:val="1074" w:hRule="atLeast"/>
        </w:trPr>
        <w:tc>
          <w:tcPr>
            <w:tcW w:w="212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7796" w:type="dxa"/>
            <w:gridSpan w:val="11"/>
            <w:tcBorders>
              <w:top w:val="nil"/>
              <w:left w:val="nil"/>
              <w:bottom w:val="single" w:color="auto" w:sz="4" w:space="0"/>
              <w:right w:val="single" w:color="auto" w:sz="4" w:space="0"/>
            </w:tcBorders>
            <w:shd w:val="clear" w:color="000000" w:fill="auto"/>
            <w:vAlign w:val="center"/>
          </w:tcPr>
          <w:p>
            <w:pPr>
              <w:widowControl/>
              <w:jc w:val="right"/>
              <w:rPr>
                <w:rFonts w:ascii="仿宋" w:hAnsi="仿宋" w:eastAsia="仿宋" w:cs="Times New Roman"/>
                <w:b w:val="0"/>
                <w:bCs w:val="0"/>
                <w:kern w:val="0"/>
                <w:sz w:val="28"/>
                <w:szCs w:val="28"/>
              </w:rPr>
            </w:pPr>
            <w:r>
              <w:rPr>
                <w:rFonts w:hint="eastAsia" w:ascii="仿宋" w:hAnsi="仿宋" w:eastAsia="仿宋" w:cs="Times New Roman"/>
                <w:b w:val="0"/>
                <w:bCs w:val="0"/>
                <w:kern w:val="0"/>
                <w:sz w:val="28"/>
                <w:szCs w:val="28"/>
              </w:rPr>
              <w:t xml:space="preserve">   负责人审核签字（签章）：＿＿＿＿　    年　月　日</w:t>
            </w:r>
          </w:p>
        </w:tc>
      </w:tr>
      <w:tr>
        <w:tblPrEx>
          <w:tblLayout w:type="fixed"/>
          <w:tblCellMar>
            <w:top w:w="0" w:type="dxa"/>
            <w:left w:w="108" w:type="dxa"/>
            <w:bottom w:w="0" w:type="dxa"/>
            <w:right w:w="108" w:type="dxa"/>
          </w:tblCellMar>
        </w:tblPrEx>
        <w:trPr>
          <w:trHeight w:val="1802" w:hRule="atLeast"/>
        </w:trPr>
        <w:tc>
          <w:tcPr>
            <w:tcW w:w="2127" w:type="dxa"/>
            <w:gridSpan w:val="2"/>
            <w:vMerge w:val="restart"/>
            <w:tcBorders>
              <w:top w:val="single" w:color="auto" w:sz="4" w:space="0"/>
              <w:left w:val="single" w:color="auto" w:sz="4" w:space="0"/>
              <w:bottom w:val="single" w:color="000000" w:sz="4" w:space="0"/>
              <w:right w:val="single" w:color="000000" w:sz="4" w:space="0"/>
            </w:tcBorders>
            <w:shd w:val="clear" w:color="000000" w:fill="auto"/>
            <w:vAlign w:val="center"/>
          </w:tcPr>
          <w:p>
            <w:pPr>
              <w:widowControl/>
              <w:jc w:val="center"/>
              <w:rPr>
                <w:rFonts w:ascii="仿宋" w:hAnsi="仿宋" w:eastAsia="仿宋" w:cs="宋体"/>
                <w:b/>
                <w:bCs/>
                <w:kern w:val="0"/>
                <w:sz w:val="24"/>
                <w:szCs w:val="24"/>
              </w:rPr>
            </w:pPr>
            <w:r>
              <w:rPr>
                <w:rFonts w:hint="eastAsia" w:ascii="仿宋" w:hAnsi="仿宋" w:eastAsia="仿宋" w:cs="Times New Roman"/>
                <w:b/>
                <w:bCs/>
                <w:kern w:val="0"/>
                <w:sz w:val="28"/>
                <w:szCs w:val="28"/>
                <w:lang w:val="en-US" w:eastAsia="zh-CN"/>
              </w:rPr>
              <w:t>就业指导中心</w:t>
            </w:r>
            <w:r>
              <w:rPr>
                <w:rFonts w:hint="eastAsia" w:ascii="仿宋" w:hAnsi="仿宋" w:eastAsia="仿宋" w:cs="Times New Roman"/>
                <w:b/>
                <w:bCs/>
                <w:kern w:val="0"/>
                <w:sz w:val="28"/>
                <w:szCs w:val="28"/>
              </w:rPr>
              <w:t xml:space="preserve">    意见</w:t>
            </w:r>
          </w:p>
        </w:tc>
        <w:tc>
          <w:tcPr>
            <w:tcW w:w="7796" w:type="dxa"/>
            <w:gridSpan w:val="11"/>
            <w:tcBorders>
              <w:top w:val="single" w:color="auto" w:sz="4" w:space="0"/>
              <w:left w:val="nil"/>
              <w:bottom w:val="nil"/>
              <w:right w:val="single" w:color="000000" w:sz="4" w:space="0"/>
            </w:tcBorders>
            <w:shd w:val="clear" w:color="000000" w:fill="auto"/>
            <w:vAlign w:val="bottom"/>
          </w:tcPr>
          <w:p>
            <w:pPr>
              <w:widowControl/>
              <w:jc w:val="center"/>
              <w:rPr>
                <w:rFonts w:ascii="仿宋" w:hAnsi="仿宋" w:eastAsia="仿宋" w:cs="Times New Roman"/>
                <w:b w:val="0"/>
                <w:bCs w:val="0"/>
                <w:kern w:val="0"/>
                <w:sz w:val="28"/>
                <w:szCs w:val="28"/>
              </w:rPr>
            </w:pPr>
            <w:r>
              <w:rPr>
                <w:rFonts w:hint="eastAsia" w:ascii="仿宋" w:hAnsi="仿宋" w:eastAsia="仿宋" w:cs="Times New Roman"/>
                <w:b w:val="0"/>
                <w:bCs w:val="0"/>
                <w:kern w:val="0"/>
                <w:sz w:val="28"/>
                <w:szCs w:val="28"/>
              </w:rPr>
              <w:t>　</w:t>
            </w:r>
          </w:p>
        </w:tc>
      </w:tr>
      <w:tr>
        <w:tblPrEx>
          <w:tblLayout w:type="fixed"/>
          <w:tblCellMar>
            <w:top w:w="0" w:type="dxa"/>
            <w:left w:w="108" w:type="dxa"/>
            <w:bottom w:w="0" w:type="dxa"/>
            <w:right w:w="108" w:type="dxa"/>
          </w:tblCellMar>
        </w:tblPrEx>
        <w:trPr>
          <w:trHeight w:val="1324" w:hRule="atLeast"/>
        </w:trPr>
        <w:tc>
          <w:tcPr>
            <w:tcW w:w="212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c>
          <w:tcPr>
            <w:tcW w:w="7796" w:type="dxa"/>
            <w:gridSpan w:val="11"/>
            <w:tcBorders>
              <w:top w:val="nil"/>
              <w:left w:val="nil"/>
              <w:bottom w:val="single" w:color="auto" w:sz="4" w:space="0"/>
              <w:right w:val="single" w:color="auto" w:sz="4" w:space="0"/>
            </w:tcBorders>
            <w:shd w:val="clear" w:color="000000" w:fill="auto"/>
            <w:vAlign w:val="center"/>
          </w:tcPr>
          <w:p>
            <w:pPr>
              <w:widowControl/>
              <w:jc w:val="right"/>
              <w:rPr>
                <w:rFonts w:ascii="仿宋" w:hAnsi="仿宋" w:eastAsia="仿宋" w:cs="Times New Roman"/>
                <w:b w:val="0"/>
                <w:bCs w:val="0"/>
                <w:kern w:val="0"/>
                <w:sz w:val="28"/>
                <w:szCs w:val="28"/>
              </w:rPr>
            </w:pPr>
            <w:r>
              <w:rPr>
                <w:rFonts w:hint="eastAsia" w:ascii="仿宋" w:hAnsi="仿宋" w:eastAsia="仿宋" w:cs="Times New Roman"/>
                <w:b w:val="0"/>
                <w:bCs w:val="0"/>
                <w:kern w:val="0"/>
                <w:sz w:val="28"/>
                <w:szCs w:val="28"/>
              </w:rPr>
              <w:t xml:space="preserve">  　　负责人审核签字（签章）：＿＿＿＿　　 年　月　日　</w:t>
            </w:r>
          </w:p>
        </w:tc>
      </w:tr>
      <w:tr>
        <w:tblPrEx>
          <w:tblLayout w:type="fixed"/>
          <w:tblCellMar>
            <w:top w:w="0" w:type="dxa"/>
            <w:left w:w="108" w:type="dxa"/>
            <w:bottom w:w="0" w:type="dxa"/>
            <w:right w:w="108" w:type="dxa"/>
          </w:tblCellMar>
        </w:tblPrEx>
        <w:trPr>
          <w:trHeight w:val="750" w:hRule="atLeast"/>
        </w:trPr>
        <w:tc>
          <w:tcPr>
            <w:tcW w:w="305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新协议书号</w:t>
            </w:r>
          </w:p>
        </w:tc>
        <w:tc>
          <w:tcPr>
            <w:tcW w:w="26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20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经手人签字</w:t>
            </w:r>
          </w:p>
        </w:tc>
        <w:tc>
          <w:tcPr>
            <w:tcW w:w="213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1131" w:hRule="atLeast"/>
        </w:trPr>
        <w:tc>
          <w:tcPr>
            <w:tcW w:w="9923" w:type="dxa"/>
            <w:gridSpan w:val="13"/>
            <w:tcBorders>
              <w:top w:val="nil"/>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备注：凡申请违约的毕业生，需持此表办理相关手续，同时交回与原单位签定的就业协议（3份），并附原签约单位同意解除就业协议证明原件及复印件,及与新单位接收函，在就业工作处办理领取就业协议。</w:t>
            </w:r>
          </w:p>
        </w:tc>
      </w:tr>
      <w:tr>
        <w:tblPrEx>
          <w:tblLayout w:type="fixed"/>
          <w:tblCellMar>
            <w:top w:w="0" w:type="dxa"/>
            <w:left w:w="108" w:type="dxa"/>
            <w:bottom w:w="0" w:type="dxa"/>
            <w:right w:w="108" w:type="dxa"/>
          </w:tblCellMar>
        </w:tblPrEx>
        <w:trPr>
          <w:trHeight w:val="240" w:hRule="atLeast"/>
        </w:trPr>
        <w:tc>
          <w:tcPr>
            <w:tcW w:w="9923" w:type="dxa"/>
            <w:gridSpan w:val="13"/>
            <w:tcBorders>
              <w:top w:val="nil"/>
              <w:left w:val="nil"/>
              <w:bottom w:val="nil"/>
              <w:right w:val="nil"/>
            </w:tcBorders>
            <w:shd w:val="clear" w:color="auto" w:fill="auto"/>
            <w:vAlign w:val="center"/>
          </w:tcPr>
          <w:p>
            <w:pPr>
              <w:widowControl/>
              <w:jc w:val="right"/>
              <w:rPr>
                <w:rFonts w:ascii="仿宋" w:hAnsi="仿宋" w:eastAsia="仿宋" w:cs="宋体"/>
                <w:kern w:val="0"/>
                <w:sz w:val="28"/>
                <w:szCs w:val="28"/>
              </w:rPr>
            </w:pPr>
            <w:r>
              <w:rPr>
                <w:rFonts w:hint="eastAsia" w:ascii="仿宋" w:hAnsi="仿宋" w:eastAsia="仿宋" w:cs="宋体"/>
                <w:kern w:val="0"/>
                <w:sz w:val="24"/>
                <w:szCs w:val="24"/>
                <w:lang w:val="en-US" w:eastAsia="zh-CN"/>
              </w:rPr>
              <w:t>西</w:t>
            </w:r>
            <w:r>
              <w:rPr>
                <w:rFonts w:hint="eastAsia" w:ascii="仿宋" w:hAnsi="仿宋" w:eastAsia="仿宋" w:cs="宋体"/>
                <w:kern w:val="0"/>
                <w:sz w:val="24"/>
                <w:szCs w:val="24"/>
              </w:rPr>
              <w:t>南交通大学希望学院</w:t>
            </w:r>
            <w:r>
              <w:rPr>
                <w:rFonts w:hint="eastAsia" w:ascii="仿宋" w:hAnsi="仿宋" w:eastAsia="仿宋" w:cs="宋体"/>
                <w:kern w:val="0"/>
                <w:sz w:val="24"/>
                <w:szCs w:val="24"/>
                <w:lang w:val="en-US" w:eastAsia="zh-CN"/>
              </w:rPr>
              <w:t>大学生就业指导中心</w:t>
            </w:r>
            <w:r>
              <w:rPr>
                <w:rFonts w:hint="eastAsia" w:ascii="仿宋" w:hAnsi="仿宋" w:eastAsia="仿宋" w:cs="宋体"/>
                <w:kern w:val="0"/>
                <w:sz w:val="24"/>
                <w:szCs w:val="24"/>
              </w:rPr>
              <w:t>制</w:t>
            </w:r>
          </w:p>
        </w:tc>
      </w:tr>
    </w:tbl>
    <w:p>
      <w:pPr>
        <w:rPr>
          <w:rFonts w:ascii="仿宋" w:hAnsi="仿宋" w:eastAsia="仿宋"/>
        </w:rPr>
      </w:pPr>
    </w:p>
    <w:p>
      <w:pPr>
        <w:pStyle w:val="2"/>
        <w:rPr>
          <w:rFonts w:ascii="仿宋" w:hAnsi="仿宋" w:eastAsia="仿宋"/>
        </w:rPr>
      </w:pPr>
      <w:bookmarkStart w:id="24" w:name="_Toc397073707"/>
      <w:r>
        <w:rPr>
          <w:rFonts w:hint="eastAsia" w:ascii="仿宋" w:hAnsi="仿宋" w:eastAsia="仿宋"/>
        </w:rPr>
        <w:t>第七部分  毕业生毕业去向图解</w:t>
      </w:r>
      <w:bookmarkEnd w:id="24"/>
    </w:p>
    <w:p>
      <w:pPr>
        <w:rPr>
          <w:rFonts w:ascii="仿宋" w:hAnsi="仿宋" w:eastAsia="仿宋"/>
        </w:rPr>
      </w:pPr>
    </w:p>
    <w:p>
      <w:pPr>
        <w:rPr>
          <w:rFonts w:ascii="仿宋" w:hAnsi="仿宋" w:eastAsia="仿宋"/>
        </w:rPr>
      </w:pPr>
    </w:p>
    <w:p>
      <w:pPr>
        <w:rPr>
          <w:rFonts w:ascii="仿宋" w:hAnsi="仿宋" w:eastAsia="仿宋"/>
          <w:sz w:val="28"/>
          <w:szCs w:val="28"/>
        </w:rPr>
      </w:pPr>
      <w:r>
        <w:rPr>
          <w:rFonts w:ascii="仿宋" w:hAnsi="仿宋" w:eastAsia="仿宋" w:cs="宋体"/>
          <w:kern w:val="0"/>
          <w:sz w:val="24"/>
        </w:rPr>
        <w:pict>
          <v:group id="_x0000_s2105" o:spid="_x0000_s2105" o:spt="203" style="position:absolute;left:0pt;margin-left:0pt;margin-top:22.2pt;height:343.2pt;width:468.6pt;z-index:251684864;mso-width-relative:page;mso-height-relative:page;" coordorigin="1440,2883" coordsize="9372,6669">
            <o:lock v:ext="edit"/>
            <v:rect id="_x0000_s2106" o:spid="_x0000_s2106" o:spt="1" style="position:absolute;left:5088;top:2883;height:498;width:2041;" coordsize="21600,21600">
              <v:path/>
              <v:fill focussize="0,0"/>
              <v:stroke/>
              <v:imagedata o:title=""/>
              <o:lock v:ext="edit"/>
              <v:textbox>
                <w:txbxContent>
                  <w:p>
                    <w:pPr>
                      <w:spacing w:line="400" w:lineRule="exact"/>
                      <w:jc w:val="center"/>
                      <w:rPr>
                        <w:rFonts w:ascii="仿宋_GB2312" w:eastAsia="仿宋_GB2312"/>
                        <w:sz w:val="28"/>
                        <w:szCs w:val="28"/>
                      </w:rPr>
                    </w:pPr>
                    <w:r>
                      <w:rPr>
                        <w:rFonts w:hint="eastAsia" w:ascii="仿宋_GB2312" w:eastAsia="仿宋_GB2312"/>
                        <w:sz w:val="28"/>
                        <w:szCs w:val="28"/>
                      </w:rPr>
                      <w:t>毕业生</w:t>
                    </w:r>
                  </w:p>
                </w:txbxContent>
              </v:textbox>
            </v:rect>
            <v:rect id="_x0000_s2107" o:spid="_x0000_s2107" o:spt="1" style="position:absolute;left:2437;top:3468;height:578;width:2039;" coordsize="21600,21600">
              <v:path/>
              <v:fill focussize="0,0"/>
              <v:stroke/>
              <v:imagedata o:title=""/>
              <o:lock v:ext="edit"/>
              <v:textbox>
                <w:txbxContent>
                  <w:p>
                    <w:pPr>
                      <w:rPr>
                        <w:rFonts w:ascii="仿宋_GB2312" w:eastAsia="仿宋_GB2312"/>
                        <w:sz w:val="28"/>
                        <w:szCs w:val="28"/>
                      </w:rPr>
                    </w:pPr>
                    <w:r>
                      <w:rPr>
                        <w:rFonts w:hint="eastAsia" w:ascii="仿宋_GB2312" w:eastAsia="仿宋_GB2312"/>
                        <w:sz w:val="28"/>
                        <w:szCs w:val="28"/>
                      </w:rPr>
                      <w:t xml:space="preserve">不参加就业 </w:t>
                    </w:r>
                  </w:p>
                </w:txbxContent>
              </v:textbox>
            </v:rect>
            <v:rect id="_x0000_s2108" o:spid="_x0000_s2108" o:spt="1" style="position:absolute;left:7537;top:3468;height:578;width:1631;" coordsize="21600,21600">
              <v:path/>
              <v:fill focussize="0,0"/>
              <v:stroke/>
              <v:imagedata o:title=""/>
              <o:lock v:ext="edit"/>
              <v:textbox>
                <w:txbxContent>
                  <w:p>
                    <w:pPr>
                      <w:rPr>
                        <w:rFonts w:ascii="仿宋_GB2312" w:eastAsia="仿宋_GB2312"/>
                        <w:sz w:val="28"/>
                        <w:szCs w:val="28"/>
                      </w:rPr>
                    </w:pPr>
                    <w:r>
                      <w:rPr>
                        <w:rFonts w:hint="eastAsia" w:ascii="仿宋_GB2312" w:eastAsia="仿宋_GB2312"/>
                        <w:sz w:val="28"/>
                        <w:szCs w:val="28"/>
                      </w:rPr>
                      <w:t>参加就业</w:t>
                    </w:r>
                  </w:p>
                </w:txbxContent>
              </v:textbox>
            </v:rect>
            <v:rect id="_x0000_s2109" o:spid="_x0000_s2109" o:spt="1" style="position:absolute;left:1621;top:5375;height:1681;width:816;" coordsize="21600,21600">
              <v:path/>
              <v:fill focussize="0,0"/>
              <v:stroke/>
              <v:imagedata o:title=""/>
              <o:lock v:ext="edit"/>
              <v:textbox style="layout-flow:vertical-ideographic;">
                <w:txbxContent>
                  <w:p>
                    <w:pPr>
                      <w:rPr>
                        <w:rFonts w:ascii="仿宋_GB2312" w:eastAsia="仿宋_GB2312"/>
                        <w:sz w:val="28"/>
                        <w:szCs w:val="28"/>
                      </w:rPr>
                    </w:pPr>
                    <w:r>
                      <w:rPr>
                        <w:rFonts w:hint="eastAsia" w:ascii="仿宋_GB2312" w:eastAsia="仿宋_GB2312"/>
                        <w:sz w:val="28"/>
                        <w:szCs w:val="28"/>
                      </w:rPr>
                      <w:t xml:space="preserve">自愿不就业 </w:t>
                    </w:r>
                  </w:p>
                </w:txbxContent>
              </v:textbox>
            </v:rect>
            <v:rect id="_x0000_s2110" o:spid="_x0000_s2110" o:spt="1" style="position:absolute;left:3048;top:5375;height:1681;width:816;"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录取研究生</w:t>
                    </w:r>
                  </w:p>
                </w:txbxContent>
              </v:textbox>
            </v:rect>
            <v:rect id="_x0000_s2111" o:spid="_x0000_s2111" o:spt="1" style="position:absolute;left:4272;top:5375;height:1681;width:816;"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申请出国</w:t>
                    </w:r>
                  </w:p>
                </w:txbxContent>
              </v:textbox>
            </v:rect>
            <v:rect id="_x0000_s2112" o:spid="_x0000_s2112" o:spt="1" style="position:absolute;left:6300;top:4560;height:549;width:4091;" coordsize="21600,21600">
              <v:path/>
              <v:fill focussize="0,0"/>
              <v:stroke/>
              <v:imagedata o:title=""/>
              <o:lock v:ext="edit"/>
              <v:textbox>
                <w:txbxContent>
                  <w:p>
                    <w:pPr>
                      <w:jc w:val="center"/>
                      <w:rPr>
                        <w:rFonts w:ascii="仿宋_GB2312" w:eastAsia="仿宋_GB2312"/>
                        <w:sz w:val="28"/>
                        <w:szCs w:val="28"/>
                      </w:rPr>
                    </w:pPr>
                    <w:r>
                      <w:rPr>
                        <w:rFonts w:hint="eastAsia" w:ascii="仿宋_GB2312" w:eastAsia="仿宋_GB2312"/>
                        <w:sz w:val="28"/>
                        <w:szCs w:val="28"/>
                      </w:rPr>
                      <w:t>进入就业市场“双向选择”</w:t>
                    </w:r>
                  </w:p>
                </w:txbxContent>
              </v:textbox>
            </v:rect>
            <v:rect id="_x0000_s2113" o:spid="_x0000_s2113" o:spt="1" style="position:absolute;left:6120;top:5652;height:549;width:4284;" coordsize="21600,21600">
              <v:path/>
              <v:fill focussize="0,0"/>
              <v:stroke/>
              <v:imagedata o:title=""/>
              <o:lock v:ext="edit"/>
              <v:textbox>
                <w:txbxContent>
                  <w:p>
                    <w:pPr>
                      <w:spacing w:line="400" w:lineRule="exact"/>
                      <w:jc w:val="left"/>
                      <w:rPr>
                        <w:rFonts w:ascii="仿宋_GB2312" w:eastAsia="仿宋_GB2312"/>
                        <w:sz w:val="28"/>
                        <w:szCs w:val="28"/>
                      </w:rPr>
                    </w:pPr>
                    <w:r>
                      <w:rPr>
                        <w:rFonts w:hint="eastAsia" w:ascii="仿宋_GB2312" w:eastAsia="仿宋_GB2312"/>
                        <w:sz w:val="28"/>
                        <w:szCs w:val="28"/>
                      </w:rPr>
                      <w:t>毕业生和用人单位双方签协议书</w:t>
                    </w:r>
                  </w:p>
                </w:txbxContent>
              </v:textbox>
            </v:rect>
            <v:rect id="_x0000_s2114" o:spid="_x0000_s2114" o:spt="1" style="position:absolute;left:1440;top:7524;height:936;width:3960;" coordsize="21600,21600">
              <v:path/>
              <v:fill focussize="0,0"/>
              <v:stroke/>
              <v:imagedata o:title=""/>
              <o:lock v:ext="edit"/>
              <v:textbox>
                <w:txbxContent>
                  <w:p>
                    <w:pPr>
                      <w:spacing w:line="400" w:lineRule="exact"/>
                      <w:jc w:val="left"/>
                      <w:rPr>
                        <w:rFonts w:ascii="仿宋_GB2312" w:eastAsia="仿宋_GB2312"/>
                        <w:sz w:val="28"/>
                        <w:szCs w:val="28"/>
                      </w:rPr>
                    </w:pPr>
                    <w:r>
                      <w:rPr>
                        <w:rFonts w:hint="eastAsia" w:ascii="仿宋_GB2312" w:eastAsia="仿宋_GB2312"/>
                        <w:sz w:val="28"/>
                        <w:szCs w:val="28"/>
                      </w:rPr>
                      <w:t>在学院填写就业去向，递交相应文字证明材料。</w:t>
                    </w:r>
                  </w:p>
                </w:txbxContent>
              </v:textbox>
            </v:rect>
            <v:rect id="_x0000_s2115" o:spid="_x0000_s2115" o:spt="1" style="position:absolute;left:6120;top:6900;height:1461;width:4692;" coordsize="21600,21600">
              <v:path/>
              <v:fill focussize="0,0"/>
              <v:stroke/>
              <v:imagedata o:title=""/>
              <o:lock v:ext="edit"/>
              <v:textbox>
                <w:txbxContent>
                  <w:p>
                    <w:pPr>
                      <w:spacing w:line="400" w:lineRule="exact"/>
                      <w:jc w:val="left"/>
                      <w:rPr>
                        <w:rFonts w:ascii="仿宋_GB2312" w:eastAsia="仿宋_GB2312"/>
                        <w:sz w:val="28"/>
                        <w:szCs w:val="28"/>
                      </w:rPr>
                    </w:pPr>
                    <w:r>
                      <w:rPr>
                        <w:rFonts w:hint="eastAsia" w:ascii="仿宋_GB2312" w:eastAsia="仿宋_GB2312"/>
                        <w:sz w:val="28"/>
                        <w:szCs w:val="28"/>
                      </w:rPr>
                      <w:t>将就业协议书交所在系部，各各系部依据就业协议书制定就业方案，最终由就业处打印报到证。</w:t>
                    </w:r>
                  </w:p>
                </w:txbxContent>
              </v:textbox>
            </v:rect>
            <v:rect id="_x0000_s2116" o:spid="_x0000_s2116" o:spt="1" style="position:absolute;left:2880;top:8928;height:624;width:5760;" coordsize="21600,21600">
              <v:path/>
              <v:fill focussize="0,0"/>
              <v:stroke/>
              <v:imagedata o:title=""/>
              <o:lock v:ext="edit"/>
              <v:textbox>
                <w:txbxContent>
                  <w:p>
                    <w:pPr>
                      <w:jc w:val="center"/>
                      <w:rPr>
                        <w:rFonts w:ascii="仿宋_GB2312" w:eastAsia="仿宋_GB2312"/>
                        <w:sz w:val="28"/>
                        <w:szCs w:val="28"/>
                      </w:rPr>
                    </w:pPr>
                    <w:r>
                      <w:rPr>
                        <w:rFonts w:hint="eastAsia" w:ascii="仿宋_GB2312" w:eastAsia="仿宋_GB2312"/>
                        <w:sz w:val="28"/>
                        <w:szCs w:val="28"/>
                      </w:rPr>
                      <w:t>领报到证，办理离校手续</w:t>
                    </w:r>
                  </w:p>
                </w:txbxContent>
              </v:textbox>
            </v:rect>
            <v:line id="_x0000_s2117" o:spid="_x0000_s2117" o:spt="20" style="position:absolute;left:6108;top:3382;height:398;width:1;" coordsize="21600,21600">
              <v:path arrowok="t"/>
              <v:fill focussize="0,0"/>
              <v:stroke/>
              <v:imagedata o:title=""/>
              <o:lock v:ext="edit"/>
            </v:line>
            <v:line id="_x0000_s2118" o:spid="_x0000_s2118" o:spt="20" style="position:absolute;left:4476;top:3780;height:1;width:3061;" coordsize="21600,21600">
              <v:path arrowok="t"/>
              <v:fill focussize="0,0"/>
              <v:stroke/>
              <v:imagedata o:title=""/>
              <o:lock v:ext="edit"/>
            </v:line>
            <v:line id="_x0000_s2119" o:spid="_x0000_s2119" o:spt="20" style="position:absolute;left:3456;top:4046;height:664;width:1;" coordsize="21600,21600">
              <v:path arrowok="t"/>
              <v:fill focussize="0,0"/>
              <v:stroke endarrow="block"/>
              <v:imagedata o:title=""/>
              <o:lock v:ext="edit"/>
            </v:line>
            <v:line id="_x0000_s2120" o:spid="_x0000_s2120" o:spt="20" style="position:absolute;left:2029;top:4710;height:1;width:2651;" coordsize="21600,21600">
              <v:path arrowok="t"/>
              <v:fill focussize="0,0"/>
              <v:stroke/>
              <v:imagedata o:title=""/>
              <o:lock v:ext="edit"/>
            </v:line>
            <v:line id="_x0000_s2121" o:spid="_x0000_s2121" o:spt="20" style="position:absolute;left:2029;top:4710;height:665;width:1;" coordsize="21600,21600">
              <v:path arrowok="t"/>
              <v:fill focussize="0,0"/>
              <v:stroke endarrow="block"/>
              <v:imagedata o:title=""/>
              <o:lock v:ext="edit"/>
            </v:line>
            <v:line id="_x0000_s2122" o:spid="_x0000_s2122" o:spt="20" style="position:absolute;left:4680;top:4710;height:665;width:1;" coordsize="21600,21600">
              <v:path arrowok="t"/>
              <v:fill focussize="0,0"/>
              <v:stroke endarrow="block"/>
              <v:imagedata o:title=""/>
              <o:lock v:ext="edit"/>
            </v:line>
            <v:line id="_x0000_s2123" o:spid="_x0000_s2123" o:spt="20" style="position:absolute;left:8280;top:4092;height:531;width:2;" coordsize="21600,21600">
              <v:path arrowok="t"/>
              <v:fill focussize="0,0"/>
              <v:stroke endarrow="block"/>
              <v:imagedata o:title=""/>
              <o:lock v:ext="edit"/>
            </v:line>
            <v:line id="_x0000_s2124" o:spid="_x0000_s2124" o:spt="20" style="position:absolute;left:8280;top:5184;flip:x;height:468;width:0;" coordsize="21600,21600">
              <v:path arrowok="t"/>
              <v:fill focussize="0,0"/>
              <v:stroke endarrow="block"/>
              <v:imagedata o:title=""/>
              <o:lock v:ext="edit"/>
            </v:line>
            <v:line id="_x0000_s2125" o:spid="_x0000_s2125" o:spt="20" style="position:absolute;left:7380;top:6276;height:624;width:0;" coordsize="21600,21600">
              <v:path arrowok="t"/>
              <v:fill focussize="0,0"/>
              <v:stroke endarrow="block"/>
              <v:imagedata o:title=""/>
              <o:lock v:ext="edit"/>
            </v:line>
            <v:line id="_x0000_s2126" o:spid="_x0000_s2126" o:spt="20" style="position:absolute;left:9540;top:6276;height:624;width:0;" coordsize="21600,21600">
              <v:path arrowok="t"/>
              <v:fill focussize="0,0"/>
              <v:stroke endarrow="block"/>
              <v:imagedata o:title=""/>
              <o:lock v:ext="edit"/>
            </v:line>
            <v:line id="_x0000_s2127" o:spid="_x0000_s2127" o:spt="20" style="position:absolute;left:3420;top:8460;height:468;width:0;" coordsize="21600,21600">
              <v:path arrowok="t"/>
              <v:fill focussize="0,0"/>
              <v:stroke endarrow="block"/>
              <v:imagedata o:title=""/>
              <o:lock v:ext="edit"/>
            </v:line>
            <v:line id="_x0000_s2128" o:spid="_x0000_s2128" o:spt="20" style="position:absolute;left:8280;top:8460;height:468;width:0;" coordsize="21600,21600">
              <v:path arrowok="t"/>
              <v:fill focussize="0,0"/>
              <v:stroke endarrow="block"/>
              <v:imagedata o:title=""/>
              <o:lock v:ext="edit"/>
            </v:line>
            <v:line id="_x0000_s2129" o:spid="_x0000_s2129" o:spt="20" style="position:absolute;left:3456;top:4710;height:665;width:0;" coordsize="21600,21600">
              <v:path arrowok="t"/>
              <v:fill focussize="0,0"/>
              <v:stroke endarrow="block"/>
              <v:imagedata o:title=""/>
              <o:lock v:ext="edit"/>
            </v:line>
          </v:group>
        </w:pict>
      </w:r>
      <w:r>
        <w:rPr>
          <w:rFonts w:ascii="仿宋" w:hAnsi="仿宋" w:eastAsia="仿宋" w:cs="宋体"/>
          <w:b/>
          <w:kern w:val="0"/>
          <w:sz w:val="28"/>
          <w:szCs w:val="28"/>
        </w:rPr>
        <w:pict>
          <v:group id="_x0000_s2099" o:spid="_x0000_s2099" o:spt="203" style="height:265.2pt;width:450pt;" coordorigin="2281,4812" coordsize="7200,4212" editas="canvas">
            <o:lock v:ext="edit"/>
            <v:shape id="_x0000_s2100" o:spid="_x0000_s2100" o:spt="75" type="#_x0000_t75" style="position:absolute;left:2281;top:4812;height:4212;width:7200;" filled="f" o:preferrelative="f" stroked="f" coordsize="21600,21600">
              <v:path/>
              <v:fill on="f" focussize="0,0"/>
              <v:stroke on="f" joinstyle="miter"/>
              <v:imagedata o:title=""/>
              <o:lock v:ext="edit" text="t" aspectratio="t"/>
            </v:shape>
            <v:group id="_x0000_s2101" o:spid="_x0000_s2101" o:spt="203" style="position:absolute;left:2713;top:8528;height:374;width:2161;" coordorigin="2713,8528" coordsize="2161,374">
              <o:lock v:ext="edit"/>
              <v:line id="_x0000_s2102" o:spid="_x0000_s2102" o:spt="20" style="position:absolute;left:2713;top:8528;height:373;width:1;" coordsize="21600,21600">
                <v:path arrowok="t"/>
                <v:fill focussize="0,0"/>
                <v:stroke endarrow="block"/>
                <v:imagedata o:title=""/>
                <o:lock v:ext="edit"/>
              </v:line>
              <v:line id="_x0000_s2103" o:spid="_x0000_s2103" o:spt="20" style="position:absolute;left:3865;top:8528;height:374;width:1;" coordsize="21600,21600">
                <v:path arrowok="t"/>
                <v:fill focussize="0,0"/>
                <v:stroke endarrow="block"/>
                <v:imagedata o:title=""/>
                <o:lock v:ext="edit"/>
              </v:line>
              <v:line id="_x0000_s2104" o:spid="_x0000_s2104" o:spt="20" style="position:absolute;left:4873;top:8528;height:374;width:1;" coordsize="21600,21600">
                <v:path arrowok="t"/>
                <v:fill focussize="0,0"/>
                <v:stroke endarrow="block"/>
                <v:imagedata o:title=""/>
                <o:lock v:ext="edit"/>
              </v:line>
            </v:group>
            <w10:wrap type="none"/>
            <w10:anchorlock/>
          </v:group>
        </w:pict>
      </w:r>
    </w:p>
    <w:p>
      <w:pPr>
        <w:rPr>
          <w:rFonts w:ascii="仿宋" w:hAnsi="仿宋" w:eastAsia="仿宋"/>
        </w:rPr>
      </w:pPr>
    </w:p>
    <w:p>
      <w:pPr>
        <w:rPr>
          <w:rFonts w:ascii="仿宋" w:hAnsi="仿宋" w:eastAsia="仿宋"/>
          <w:sz w:val="36"/>
          <w:szCs w:val="36"/>
        </w:rPr>
      </w:pPr>
      <w:r>
        <w:rPr>
          <w:rFonts w:hint="eastAsia" w:ascii="仿宋" w:hAnsi="仿宋" w:eastAsia="仿宋"/>
        </w:rPr>
        <w:br w:type="page"/>
      </w:r>
    </w:p>
    <w:p>
      <w:pPr>
        <w:pStyle w:val="2"/>
        <w:rPr>
          <w:rFonts w:ascii="仿宋" w:hAnsi="仿宋" w:eastAsia="仿宋"/>
        </w:rPr>
      </w:pPr>
      <w:bookmarkStart w:id="25" w:name="_Toc397073708"/>
      <w:r>
        <w:rPr>
          <w:rFonts w:hint="eastAsia" w:ascii="仿宋" w:hAnsi="仿宋" w:eastAsia="仿宋"/>
        </w:rPr>
        <w:t>第八部分  报到证、档案、户口相关政策</w:t>
      </w:r>
      <w:bookmarkEnd w:id="25"/>
    </w:p>
    <w:p>
      <w:pPr>
        <w:pStyle w:val="3"/>
        <w:rPr>
          <w:rFonts w:ascii="仿宋" w:hAnsi="仿宋" w:eastAsia="仿宋"/>
        </w:rPr>
      </w:pPr>
      <w:bookmarkStart w:id="26" w:name="_Toc397073709"/>
      <w:r>
        <w:rPr>
          <w:rFonts w:hint="eastAsia" w:ascii="仿宋" w:hAnsi="仿宋" w:eastAsia="仿宋"/>
        </w:rPr>
        <w:t>一、 毕业生报到证的作用</w:t>
      </w:r>
      <w:bookmarkEnd w:id="26"/>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报到证的全称是“全国普通高等学校毕业生就业报到证”，由国家教育部直接印刷，省级高校毕业生就业管理部门单独签发。用人单位以报到证为依据，接收安排毕业生工作，并接转毕业生的档案、户口等。报到证只能一人一份，由其它部门印制或签发的报到证无效。毕业生对报到证要妥善保管，不论什么原因，凡自行涂改、撕毁的报到证一律作废。</w:t>
      </w:r>
    </w:p>
    <w:p>
      <w:pPr>
        <w:pStyle w:val="3"/>
        <w:rPr>
          <w:rFonts w:ascii="仿宋" w:hAnsi="仿宋" w:eastAsia="仿宋"/>
        </w:rPr>
      </w:pPr>
      <w:bookmarkStart w:id="27" w:name="_Toc397073710"/>
      <w:r>
        <w:rPr>
          <w:rFonts w:hint="eastAsia" w:ascii="仿宋" w:hAnsi="仿宋" w:eastAsia="仿宋"/>
        </w:rPr>
        <w:t>二、开具报到证的时间</w:t>
      </w:r>
      <w:bookmarkEnd w:id="27"/>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本专科毕业生报到证的开具时间：一般在6月下旬或7月初，确切时间以四川省教育厅通知为准。</w:t>
      </w:r>
    </w:p>
    <w:p>
      <w:pPr>
        <w:pStyle w:val="3"/>
        <w:rPr>
          <w:rFonts w:ascii="仿宋" w:hAnsi="仿宋" w:eastAsia="仿宋"/>
        </w:rPr>
      </w:pPr>
      <w:bookmarkStart w:id="28" w:name="_Toc397073711"/>
      <w:r>
        <w:rPr>
          <w:rFonts w:hint="eastAsia" w:ascii="仿宋" w:hAnsi="仿宋" w:eastAsia="仿宋"/>
        </w:rPr>
        <w:t>三、发放报到证的时间</w:t>
      </w:r>
      <w:bookmarkEnd w:id="28"/>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报到证领回后，由各学院统一到就业工作处领取，在毕业生办理完离校手续后，发给毕业生。</w:t>
      </w:r>
    </w:p>
    <w:p>
      <w:pPr>
        <w:pStyle w:val="3"/>
        <w:rPr>
          <w:rFonts w:ascii="仿宋" w:hAnsi="仿宋" w:eastAsia="仿宋"/>
        </w:rPr>
      </w:pPr>
      <w:bookmarkStart w:id="29" w:name="_Toc397073712"/>
      <w:r>
        <w:rPr>
          <w:rFonts w:hint="eastAsia" w:ascii="仿宋" w:hAnsi="仿宋" w:eastAsia="仿宋"/>
        </w:rPr>
        <w:t>四、毕业生报到的时间</w:t>
      </w:r>
      <w:bookmarkEnd w:id="29"/>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报到证上的报到时间一般是从开报到证之日起顺沿两个月（即毕业当年的7月1日-9月1日），但各用人单位一般会有自己的要求，因此毕业生应事先征求用人单位的意见。</w:t>
      </w:r>
    </w:p>
    <w:p>
      <w:pPr>
        <w:pStyle w:val="3"/>
        <w:rPr>
          <w:rFonts w:ascii="仿宋" w:hAnsi="仿宋" w:eastAsia="仿宋"/>
        </w:rPr>
      </w:pPr>
      <w:bookmarkStart w:id="30" w:name="_Toc397073713"/>
      <w:r>
        <w:rPr>
          <w:rFonts w:hint="eastAsia" w:ascii="仿宋" w:hAnsi="仿宋" w:eastAsia="仿宋"/>
        </w:rPr>
        <w:t>五、报到证办理流程</w:t>
      </w:r>
      <w:bookmarkEnd w:id="30"/>
    </w:p>
    <w:p>
      <w:pPr>
        <w:spacing w:line="400" w:lineRule="exact"/>
        <w:jc w:val="center"/>
        <w:rPr>
          <w:rFonts w:ascii="仿宋" w:hAnsi="仿宋" w:eastAsia="仿宋"/>
          <w:sz w:val="24"/>
          <w:szCs w:val="24"/>
        </w:rPr>
      </w:pPr>
      <w:r>
        <w:rPr>
          <w:rFonts w:hint="eastAsia" w:ascii="仿宋" w:hAnsi="仿宋" w:eastAsia="仿宋"/>
          <w:sz w:val="24"/>
          <w:szCs w:val="24"/>
        </w:rPr>
        <w:t>1.毕业生与用人单位双向选择</w:t>
      </w:r>
    </w:p>
    <w:p>
      <w:pPr>
        <w:spacing w:line="400" w:lineRule="exact"/>
        <w:jc w:val="center"/>
        <w:rPr>
          <w:rFonts w:ascii="仿宋" w:hAnsi="仿宋" w:eastAsia="仿宋"/>
          <w:sz w:val="24"/>
          <w:szCs w:val="24"/>
        </w:rPr>
      </w:pPr>
      <w:r>
        <w:rPr>
          <w:rFonts w:ascii="仿宋" w:hAnsi="仿宋" w:eastAsia="仿宋"/>
          <w:sz w:val="24"/>
          <w:szCs w:val="24"/>
        </w:rPr>
        <w:pict>
          <v:shape id="_x0000_s2146" o:spid="_x0000_s2146" o:spt="67" type="#_x0000_t67" style="position:absolute;left:0pt;margin-left:189.75pt;margin-top:2pt;height:15.6pt;width:38.25pt;z-index:251689984;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2.毕业生与用人单位签订就业协议书</w:t>
      </w:r>
    </w:p>
    <w:p>
      <w:pPr>
        <w:spacing w:line="400" w:lineRule="exact"/>
        <w:jc w:val="center"/>
        <w:rPr>
          <w:rFonts w:ascii="仿宋" w:hAnsi="仿宋" w:eastAsia="仿宋"/>
          <w:sz w:val="24"/>
          <w:szCs w:val="24"/>
        </w:rPr>
      </w:pPr>
      <w:r>
        <w:rPr>
          <w:rFonts w:ascii="仿宋" w:hAnsi="仿宋" w:eastAsia="仿宋"/>
          <w:sz w:val="24"/>
          <w:szCs w:val="24"/>
        </w:rPr>
        <w:pict>
          <v:shape id="_x0000_s2147" o:spid="_x0000_s2147" o:spt="67" type="#_x0000_t67" style="position:absolute;left:0pt;margin-left:189.75pt;margin-top:2.2pt;height:15.6pt;width:38.25pt;z-index:251691008;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3.毕业生将就业协议书交所在系部，系部制定就业方案</w:t>
      </w:r>
    </w:p>
    <w:p>
      <w:pPr>
        <w:spacing w:line="400" w:lineRule="exact"/>
        <w:jc w:val="center"/>
        <w:rPr>
          <w:rFonts w:ascii="仿宋" w:hAnsi="仿宋" w:eastAsia="仿宋"/>
          <w:sz w:val="24"/>
          <w:szCs w:val="24"/>
        </w:rPr>
      </w:pPr>
      <w:r>
        <w:rPr>
          <w:rFonts w:ascii="仿宋" w:hAnsi="仿宋" w:eastAsia="仿宋"/>
          <w:sz w:val="24"/>
          <w:szCs w:val="24"/>
        </w:rPr>
        <w:pict>
          <v:shape id="_x0000_s2148" o:spid="_x0000_s2148" o:spt="67" type="#_x0000_t67" style="position:absolute;left:0pt;margin-left:189.75pt;margin-top:2.6pt;height:15.6pt;width:38.25pt;z-index:251692032;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4.学校就业指导中心汇总、修订就业方案</w:t>
      </w:r>
    </w:p>
    <w:p>
      <w:pPr>
        <w:spacing w:line="400" w:lineRule="exact"/>
        <w:ind w:firstLine="1200" w:firstLineChars="500"/>
        <w:jc w:val="center"/>
        <w:rPr>
          <w:rFonts w:ascii="仿宋" w:hAnsi="仿宋" w:eastAsia="仿宋"/>
          <w:sz w:val="24"/>
          <w:szCs w:val="24"/>
        </w:rPr>
      </w:pPr>
      <w:r>
        <w:rPr>
          <w:rFonts w:ascii="仿宋" w:hAnsi="仿宋" w:eastAsia="仿宋"/>
          <w:sz w:val="24"/>
          <w:szCs w:val="24"/>
        </w:rPr>
        <w:pict>
          <v:shape id="_x0000_s2149" o:spid="_x0000_s2149" o:spt="67" type="#_x0000_t67" style="position:absolute;left:0pt;margin-left:189.75pt;margin-top:2.8pt;height:15.6pt;width:38.25pt;z-index:251693056;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5.就业方案上报四川省教育厅就业指导中心审核备案</w:t>
      </w:r>
    </w:p>
    <w:p>
      <w:pPr>
        <w:spacing w:line="400" w:lineRule="exact"/>
        <w:ind w:firstLine="1200" w:firstLineChars="500"/>
        <w:jc w:val="center"/>
        <w:rPr>
          <w:rFonts w:ascii="仿宋" w:hAnsi="仿宋" w:eastAsia="仿宋"/>
          <w:sz w:val="24"/>
          <w:szCs w:val="24"/>
        </w:rPr>
      </w:pPr>
      <w:r>
        <w:rPr>
          <w:rFonts w:ascii="仿宋" w:hAnsi="仿宋" w:eastAsia="仿宋"/>
          <w:sz w:val="24"/>
          <w:szCs w:val="24"/>
        </w:rPr>
        <w:pict>
          <v:shape id="_x0000_s2150" o:spid="_x0000_s2150" o:spt="67" type="#_x0000_t67" style="position:absolute;left:0pt;margin-left:189.75pt;margin-top:3pt;height:15.6pt;width:38.25pt;z-index:251694080;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6.四川省教育厅就业指导中心核发《就业报到证》</w:t>
      </w:r>
    </w:p>
    <w:p>
      <w:pPr>
        <w:spacing w:line="400" w:lineRule="exact"/>
        <w:ind w:firstLine="1200" w:firstLineChars="500"/>
        <w:jc w:val="center"/>
        <w:rPr>
          <w:rFonts w:ascii="仿宋" w:hAnsi="仿宋" w:eastAsia="仿宋"/>
          <w:sz w:val="24"/>
          <w:szCs w:val="24"/>
        </w:rPr>
      </w:pPr>
      <w:r>
        <w:rPr>
          <w:rFonts w:ascii="仿宋" w:hAnsi="仿宋" w:eastAsia="仿宋"/>
          <w:sz w:val="24"/>
          <w:szCs w:val="24"/>
        </w:rPr>
        <w:pict>
          <v:shape id="_x0000_s2151" o:spid="_x0000_s2151" o:spt="67" type="#_x0000_t67" style="position:absolute;left:0pt;margin-left:189.75pt;margin-top:3.2pt;height:15.6pt;width:38.25pt;z-index:251695104;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7.毕业生领取《就业报到证》后，到用人单位报到</w:t>
      </w:r>
    </w:p>
    <w:p>
      <w:pPr>
        <w:spacing w:line="400" w:lineRule="exact"/>
        <w:ind w:firstLine="1200" w:firstLineChars="500"/>
        <w:jc w:val="center"/>
        <w:rPr>
          <w:rFonts w:ascii="仿宋" w:hAnsi="仿宋" w:eastAsia="仿宋"/>
          <w:sz w:val="24"/>
          <w:szCs w:val="24"/>
        </w:rPr>
      </w:pPr>
      <w:r>
        <w:rPr>
          <w:rFonts w:ascii="仿宋" w:hAnsi="仿宋" w:eastAsia="仿宋"/>
          <w:sz w:val="24"/>
          <w:szCs w:val="24"/>
        </w:rPr>
        <w:pict>
          <v:shape id="_x0000_s2152" o:spid="_x0000_s2152" o:spt="67" type="#_x0000_t67" style="position:absolute;left:0pt;margin-left:189.75pt;margin-top:3.4pt;height:15.6pt;width:38.25pt;z-index:251696128;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9.用人单位凭《就业报到证》为毕业生办理入职手续</w:t>
      </w:r>
    </w:p>
    <w:p>
      <w:pPr>
        <w:spacing w:line="400" w:lineRule="exact"/>
        <w:ind w:firstLine="1200" w:firstLineChars="500"/>
        <w:jc w:val="center"/>
        <w:rPr>
          <w:rFonts w:ascii="仿宋" w:hAnsi="仿宋" w:eastAsia="仿宋"/>
          <w:sz w:val="24"/>
          <w:szCs w:val="24"/>
        </w:rPr>
      </w:pPr>
      <w:r>
        <w:rPr>
          <w:rFonts w:ascii="仿宋" w:hAnsi="仿宋" w:eastAsia="仿宋"/>
          <w:sz w:val="24"/>
          <w:szCs w:val="24"/>
        </w:rPr>
        <w:pict>
          <v:shape id="_x0000_s2153" o:spid="_x0000_s2153" o:spt="67" type="#_x0000_t67" style="position:absolute;left:0pt;margin-left:189.75pt;margin-top:3.6pt;height:15.6pt;width:38.25pt;z-index:251697152;mso-width-relative:page;mso-height-relative:page;" filled="t" coordsize="21600,21600">
            <v:path/>
            <v:fill type="gradient" on="t" color2="fill darken(118)" focus="100%" focussize="0f,0f" method="linear sigma"/>
            <v:stroke joinstyle="miter"/>
            <v:imagedata o:title=""/>
            <o:lock v:ext="edit"/>
          </v:shape>
        </w:pict>
      </w:r>
    </w:p>
    <w:p>
      <w:pPr>
        <w:spacing w:line="400" w:lineRule="exact"/>
        <w:jc w:val="center"/>
        <w:rPr>
          <w:rFonts w:ascii="仿宋" w:hAnsi="仿宋" w:eastAsia="仿宋"/>
          <w:sz w:val="24"/>
          <w:szCs w:val="24"/>
        </w:rPr>
      </w:pPr>
      <w:r>
        <w:rPr>
          <w:rFonts w:hint="eastAsia" w:ascii="仿宋" w:hAnsi="仿宋" w:eastAsia="仿宋"/>
          <w:sz w:val="24"/>
          <w:szCs w:val="24"/>
        </w:rPr>
        <w:t>10.学校依据就业方案为毕业生办理档案和户口转寄、迁出手续</w:t>
      </w:r>
    </w:p>
    <w:p>
      <w:pPr>
        <w:rPr>
          <w:rFonts w:ascii="仿宋" w:hAnsi="仿宋" w:eastAsia="仿宋"/>
          <w:sz w:val="36"/>
          <w:szCs w:val="36"/>
        </w:rPr>
      </w:pPr>
    </w:p>
    <w:p>
      <w:pPr>
        <w:pStyle w:val="3"/>
        <w:rPr>
          <w:rFonts w:ascii="仿宋" w:hAnsi="仿宋" w:eastAsia="仿宋"/>
        </w:rPr>
      </w:pPr>
      <w:bookmarkStart w:id="31" w:name="_Toc397073714"/>
      <w:r>
        <w:rPr>
          <w:rFonts w:hint="eastAsia" w:ascii="仿宋" w:hAnsi="仿宋" w:eastAsia="仿宋"/>
        </w:rPr>
        <w:t>六、西南交通大学希望学院毕业生改派流程</w:t>
      </w:r>
      <w:bookmarkEnd w:id="31"/>
    </w:p>
    <w:p>
      <w:pPr>
        <w:widowControl/>
        <w:ind w:firstLine="480" w:firstLineChars="200"/>
        <w:rPr>
          <w:rFonts w:ascii="仿宋" w:hAnsi="仿宋" w:eastAsia="仿宋" w:cs="Times New Roman"/>
          <w:sz w:val="24"/>
          <w:szCs w:val="24"/>
        </w:rPr>
      </w:pPr>
      <w:r>
        <w:rPr>
          <w:rFonts w:hint="eastAsia" w:ascii="仿宋" w:hAnsi="仿宋" w:eastAsia="仿宋" w:cs="Times New Roman"/>
          <w:sz w:val="24"/>
          <w:szCs w:val="24"/>
        </w:rPr>
        <w:t>毕业生就业计划上报后，若有个别毕业生因特殊情况需要调整改派的，毕业生本人必须在派遣之日起两年内向学校提交书面申请及有关材料，经学校审查后，上报上级主管部门申请调整，但必须承担相应的违约责任。经上级主管部门审核后未被批准调整改派的学生，仍回原派遣单位就业。</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（一）改派办理程序</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毕业生提交相关材料 —→ 交大学生就业指导中心审核 —→ 大学生就业指导中心统一报省教育厅审批 —→ 统一办理改派—→ 毕业生本人办理档案、户口问题</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（二）报到证改派材料</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 xml:space="preserve">1、原单位退函； </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2、新单位接收函（或新就业协议）；</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 xml:space="preserve">3、毕业生本人的改派申请； </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4、原报到证；</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5、身份证复印件（正反面）</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（三）报到证补办材料</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 、丢失证明（需出具市级以上登报声明的材料）</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2、报到证通知书原件（在毕业生档案里）</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3、丢失补办申请</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4、身份证复印件（正反面）</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5、如需更改派遣单位，需同时准备改派的材料。</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（四）改派后户口和档案的处理方法</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1、户口问题：改派后需重新办理户口的毕业生，如已经在原单位落户的，可持新报到证和持原来的户口迁移证到派出所办理新的户口迁移证；</w:t>
      </w:r>
    </w:p>
    <w:p>
      <w:pPr>
        <w:widowControl/>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2、档案问题：改派后，由毕业生本人将原档案和新报到证直接转至新单位，由新单位将新报到证底联封入档案。</w:t>
      </w:r>
    </w:p>
    <w:p>
      <w:pPr>
        <w:pStyle w:val="3"/>
        <w:rPr>
          <w:rFonts w:ascii="仿宋" w:hAnsi="仿宋" w:eastAsia="仿宋"/>
        </w:rPr>
      </w:pPr>
      <w:bookmarkStart w:id="32" w:name="_Toc397073715"/>
      <w:r>
        <w:rPr>
          <w:rFonts w:hint="eastAsia" w:ascii="仿宋" w:hAnsi="仿宋" w:eastAsia="仿宋"/>
        </w:rPr>
        <w:t>七、改派申请样表</w:t>
      </w:r>
      <w:bookmarkEnd w:id="32"/>
    </w:p>
    <w:p>
      <w:pPr>
        <w:spacing w:line="420" w:lineRule="exact"/>
        <w:jc w:val="center"/>
        <w:rPr>
          <w:rFonts w:ascii="仿宋" w:hAnsi="仿宋" w:eastAsia="仿宋"/>
          <w:b/>
          <w:sz w:val="36"/>
          <w:szCs w:val="36"/>
        </w:rPr>
      </w:pPr>
      <w:r>
        <w:rPr>
          <w:rFonts w:hint="eastAsia" w:ascii="仿宋" w:hAnsi="仿宋" w:eastAsia="仿宋"/>
          <w:b/>
          <w:sz w:val="36"/>
          <w:szCs w:val="36"/>
        </w:rPr>
        <w:t>改派申请</w:t>
      </w:r>
    </w:p>
    <w:p>
      <w:pPr>
        <w:spacing w:line="400" w:lineRule="exact"/>
        <w:rPr>
          <w:rFonts w:ascii="仿宋" w:hAnsi="仿宋" w:eastAsia="仿宋"/>
          <w:sz w:val="28"/>
          <w:szCs w:val="28"/>
        </w:rPr>
      </w:pPr>
      <w:r>
        <w:rPr>
          <w:rFonts w:hint="eastAsia" w:ascii="仿宋" w:hAnsi="仿宋" w:eastAsia="仿宋"/>
          <w:sz w:val="28"/>
          <w:szCs w:val="28"/>
        </w:rPr>
        <w:t>尊敬的西南交通大学希望学院就业指导中心老师：</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我是西南交通大学希望学院</w:t>
      </w:r>
      <w:r>
        <w:rPr>
          <w:rFonts w:hint="eastAsia" w:ascii="仿宋" w:hAnsi="仿宋" w:eastAsia="仿宋"/>
          <w:sz w:val="28"/>
          <w:szCs w:val="28"/>
          <w:u w:val="single"/>
        </w:rPr>
        <w:t>（</w:t>
      </w:r>
      <w:r>
        <w:rPr>
          <w:rFonts w:hint="eastAsia" w:ascii="仿宋" w:hAnsi="仿宋" w:eastAsia="仿宋"/>
          <w:sz w:val="28"/>
          <w:szCs w:val="28"/>
          <w:u w:val="single"/>
          <w:lang w:eastAsia="zh-CN"/>
        </w:rPr>
        <w:t>2019</w:t>
      </w:r>
      <w:r>
        <w:rPr>
          <w:rFonts w:hint="eastAsia" w:ascii="仿宋" w:hAnsi="仿宋" w:eastAsia="仿宋"/>
          <w:sz w:val="28"/>
          <w:szCs w:val="28"/>
          <w:u w:val="single"/>
        </w:rPr>
        <w:t>）</w:t>
      </w:r>
      <w:r>
        <w:rPr>
          <w:rFonts w:hint="eastAsia" w:ascii="仿宋" w:hAnsi="仿宋" w:eastAsia="仿宋"/>
          <w:sz w:val="28"/>
          <w:szCs w:val="28"/>
        </w:rPr>
        <w:t>届</w:t>
      </w:r>
      <w:r>
        <w:rPr>
          <w:rFonts w:hint="eastAsia" w:ascii="仿宋" w:hAnsi="仿宋" w:eastAsia="仿宋"/>
          <w:sz w:val="28"/>
          <w:szCs w:val="28"/>
          <w:u w:val="single"/>
        </w:rPr>
        <w:t>（专业名称）</w:t>
      </w:r>
      <w:r>
        <w:rPr>
          <w:rFonts w:hint="eastAsia" w:ascii="仿宋" w:hAnsi="仿宋" w:eastAsia="仿宋"/>
          <w:sz w:val="28"/>
          <w:szCs w:val="28"/>
        </w:rPr>
        <w:t>专业毕业生</w:t>
      </w:r>
      <w:r>
        <w:rPr>
          <w:rFonts w:hint="eastAsia" w:ascii="仿宋" w:hAnsi="仿宋" w:eastAsia="仿宋"/>
          <w:sz w:val="28"/>
          <w:szCs w:val="28"/>
          <w:u w:val="single"/>
        </w:rPr>
        <w:t>（姓名）</w:t>
      </w:r>
      <w:r>
        <w:rPr>
          <w:rFonts w:hint="eastAsia" w:ascii="仿宋" w:hAnsi="仿宋" w:eastAsia="仿宋"/>
          <w:sz w:val="28"/>
          <w:szCs w:val="28"/>
        </w:rPr>
        <w:t>，身份证：</w:t>
      </w:r>
      <w:r>
        <w:rPr>
          <w:rFonts w:hint="eastAsia" w:ascii="仿宋" w:hAnsi="仿宋" w:eastAsia="仿宋"/>
          <w:sz w:val="28"/>
          <w:szCs w:val="28"/>
          <w:u w:val="single"/>
        </w:rPr>
        <w:t>（身份证号码）</w:t>
      </w:r>
      <w:r>
        <w:rPr>
          <w:rFonts w:hint="eastAsia" w:ascii="仿宋" w:hAnsi="仿宋" w:eastAsia="仿宋"/>
          <w:sz w:val="28"/>
          <w:szCs w:val="28"/>
        </w:rPr>
        <w:t>，原派往</w:t>
      </w:r>
      <w:r>
        <w:rPr>
          <w:rFonts w:hint="eastAsia" w:ascii="仿宋" w:hAnsi="仿宋" w:eastAsia="仿宋"/>
          <w:sz w:val="28"/>
          <w:szCs w:val="28"/>
          <w:u w:val="single"/>
        </w:rPr>
        <w:t>（派遣单位）</w:t>
      </w:r>
      <w:r>
        <w:rPr>
          <w:rFonts w:hint="eastAsia" w:ascii="仿宋" w:hAnsi="仿宋" w:eastAsia="仿宋"/>
          <w:sz w:val="28"/>
          <w:szCs w:val="28"/>
        </w:rPr>
        <w:t>，因</w:t>
      </w:r>
      <w:r>
        <w:rPr>
          <w:rFonts w:hint="eastAsia" w:ascii="仿宋" w:hAnsi="仿宋" w:eastAsia="仿宋"/>
          <w:sz w:val="28"/>
          <w:szCs w:val="28"/>
          <w:u w:val="single"/>
        </w:rPr>
        <w:t>（</w:t>
      </w:r>
      <w:r>
        <w:rPr>
          <w:rFonts w:hint="eastAsia" w:ascii="仿宋" w:hAnsi="仿宋" w:eastAsia="仿宋"/>
          <w:sz w:val="28"/>
          <w:szCs w:val="28"/>
          <w:u w:val="single"/>
        </w:rPr>
        <w:fldChar w:fldCharType="begin"/>
      </w:r>
      <w:r>
        <w:rPr>
          <w:rFonts w:hint="eastAsia" w:ascii="仿宋" w:hAnsi="仿宋" w:eastAsia="仿宋"/>
          <w:sz w:val="28"/>
          <w:szCs w:val="28"/>
          <w:u w:val="single"/>
        </w:rPr>
        <w:instrText xml:space="preserve"> = 1 \* GB3 </w:instrText>
      </w:r>
      <w:r>
        <w:rPr>
          <w:rFonts w:hint="eastAsia" w:ascii="仿宋" w:hAnsi="仿宋" w:eastAsia="仿宋"/>
          <w:sz w:val="28"/>
          <w:szCs w:val="28"/>
          <w:u w:val="single"/>
        </w:rPr>
        <w:fldChar w:fldCharType="separate"/>
      </w:r>
      <w:r>
        <w:rPr>
          <w:rFonts w:hint="eastAsia" w:ascii="仿宋" w:hAnsi="仿宋" w:eastAsia="仿宋"/>
          <w:sz w:val="28"/>
          <w:szCs w:val="28"/>
          <w:u w:val="single"/>
        </w:rPr>
        <w:t>①</w:t>
      </w:r>
      <w:r>
        <w:rPr>
          <w:rFonts w:hint="eastAsia" w:ascii="仿宋" w:hAnsi="仿宋" w:eastAsia="仿宋"/>
          <w:sz w:val="28"/>
          <w:szCs w:val="28"/>
          <w:u w:val="single"/>
        </w:rPr>
        <w:fldChar w:fldCharType="end"/>
      </w:r>
      <w:r>
        <w:rPr>
          <w:rFonts w:hint="eastAsia" w:ascii="仿宋" w:hAnsi="仿宋" w:eastAsia="仿宋"/>
          <w:sz w:val="28"/>
          <w:szCs w:val="28"/>
          <w:u w:val="single"/>
        </w:rPr>
        <w:t>新签订就业协议书；</w:t>
      </w:r>
      <w:r>
        <w:rPr>
          <w:rFonts w:hint="eastAsia" w:ascii="仿宋" w:hAnsi="仿宋" w:eastAsia="仿宋"/>
          <w:sz w:val="28"/>
          <w:szCs w:val="28"/>
          <w:u w:val="single"/>
        </w:rPr>
        <w:fldChar w:fldCharType="begin"/>
      </w:r>
      <w:r>
        <w:rPr>
          <w:rFonts w:hint="eastAsia" w:ascii="仿宋" w:hAnsi="仿宋" w:eastAsia="仿宋"/>
          <w:sz w:val="28"/>
          <w:szCs w:val="28"/>
          <w:u w:val="single"/>
        </w:rPr>
        <w:instrText xml:space="preserve"> = 2 \* GB3 </w:instrText>
      </w:r>
      <w:r>
        <w:rPr>
          <w:rFonts w:hint="eastAsia" w:ascii="仿宋" w:hAnsi="仿宋" w:eastAsia="仿宋"/>
          <w:sz w:val="28"/>
          <w:szCs w:val="28"/>
          <w:u w:val="single"/>
        </w:rPr>
        <w:fldChar w:fldCharType="separate"/>
      </w:r>
      <w:r>
        <w:rPr>
          <w:rFonts w:hint="eastAsia" w:ascii="仿宋" w:hAnsi="仿宋" w:eastAsia="仿宋"/>
          <w:sz w:val="28"/>
          <w:szCs w:val="28"/>
          <w:u w:val="single"/>
        </w:rPr>
        <w:t>②</w:t>
      </w:r>
      <w:r>
        <w:rPr>
          <w:rFonts w:hint="eastAsia" w:ascii="仿宋" w:hAnsi="仿宋" w:eastAsia="仿宋"/>
          <w:sz w:val="28"/>
          <w:szCs w:val="28"/>
          <w:u w:val="single"/>
        </w:rPr>
        <w:fldChar w:fldCharType="end"/>
      </w:r>
      <w:r>
        <w:rPr>
          <w:rFonts w:hint="eastAsia" w:ascii="仿宋" w:hAnsi="仿宋" w:eastAsia="仿宋"/>
          <w:sz w:val="28"/>
          <w:szCs w:val="28"/>
          <w:u w:val="single"/>
        </w:rPr>
        <w:t xml:space="preserve">解除原签订的就业协议书； </w:t>
      </w:r>
      <w:r>
        <w:rPr>
          <w:rFonts w:hint="eastAsia" w:ascii="仿宋" w:hAnsi="仿宋" w:eastAsia="仿宋"/>
          <w:sz w:val="28"/>
          <w:szCs w:val="28"/>
          <w:u w:val="single"/>
        </w:rPr>
        <w:fldChar w:fldCharType="begin"/>
      </w:r>
      <w:r>
        <w:rPr>
          <w:rFonts w:hint="eastAsia" w:ascii="仿宋" w:hAnsi="仿宋" w:eastAsia="仿宋"/>
          <w:sz w:val="28"/>
          <w:szCs w:val="28"/>
          <w:u w:val="single"/>
        </w:rPr>
        <w:instrText xml:space="preserve"> = 3 \* GB3 </w:instrText>
      </w:r>
      <w:r>
        <w:rPr>
          <w:rFonts w:hint="eastAsia" w:ascii="仿宋" w:hAnsi="仿宋" w:eastAsia="仿宋"/>
          <w:sz w:val="28"/>
          <w:szCs w:val="28"/>
          <w:u w:val="single"/>
        </w:rPr>
        <w:fldChar w:fldCharType="separate"/>
      </w:r>
      <w:r>
        <w:rPr>
          <w:rFonts w:hint="eastAsia" w:ascii="仿宋" w:hAnsi="仿宋" w:eastAsia="仿宋"/>
          <w:sz w:val="28"/>
          <w:szCs w:val="28"/>
          <w:u w:val="single"/>
        </w:rPr>
        <w:t>③</w:t>
      </w:r>
      <w:r>
        <w:rPr>
          <w:rFonts w:hint="eastAsia" w:ascii="仿宋" w:hAnsi="仿宋" w:eastAsia="仿宋"/>
          <w:sz w:val="28"/>
          <w:szCs w:val="28"/>
          <w:u w:val="single"/>
        </w:rPr>
        <w:fldChar w:fldCharType="end"/>
      </w:r>
      <w:r>
        <w:rPr>
          <w:rFonts w:hint="eastAsia" w:ascii="仿宋" w:hAnsi="仿宋" w:eastAsia="仿宋"/>
          <w:sz w:val="28"/>
          <w:szCs w:val="28"/>
          <w:u w:val="single"/>
        </w:rPr>
        <w:t>原就业报到证遗失；</w:t>
      </w:r>
      <w:r>
        <w:rPr>
          <w:rFonts w:hint="eastAsia" w:ascii="仿宋" w:hAnsi="仿宋" w:eastAsia="仿宋"/>
          <w:sz w:val="28"/>
          <w:szCs w:val="28"/>
          <w:u w:val="single"/>
        </w:rPr>
        <w:fldChar w:fldCharType="begin"/>
      </w:r>
      <w:r>
        <w:rPr>
          <w:rFonts w:hint="eastAsia" w:ascii="仿宋" w:hAnsi="仿宋" w:eastAsia="仿宋"/>
          <w:sz w:val="28"/>
          <w:szCs w:val="28"/>
          <w:u w:val="single"/>
        </w:rPr>
        <w:instrText xml:space="preserve"> = 4 \* GB3 </w:instrText>
      </w:r>
      <w:r>
        <w:rPr>
          <w:rFonts w:hint="eastAsia" w:ascii="仿宋" w:hAnsi="仿宋" w:eastAsia="仿宋"/>
          <w:sz w:val="28"/>
          <w:szCs w:val="28"/>
          <w:u w:val="single"/>
        </w:rPr>
        <w:fldChar w:fldCharType="separate"/>
      </w:r>
      <w:r>
        <w:rPr>
          <w:rFonts w:hint="eastAsia" w:ascii="仿宋" w:hAnsi="仿宋" w:eastAsia="仿宋"/>
          <w:sz w:val="28"/>
          <w:szCs w:val="28"/>
          <w:u w:val="single"/>
        </w:rPr>
        <w:t>④</w:t>
      </w:r>
      <w:r>
        <w:rPr>
          <w:rFonts w:hint="eastAsia" w:ascii="仿宋" w:hAnsi="仿宋" w:eastAsia="仿宋"/>
          <w:sz w:val="28"/>
          <w:szCs w:val="28"/>
          <w:u w:val="single"/>
        </w:rPr>
        <w:fldChar w:fldCharType="end"/>
      </w:r>
      <w:r>
        <w:rPr>
          <w:rFonts w:hint="eastAsia" w:ascii="仿宋" w:hAnsi="仿宋" w:eastAsia="仿宋"/>
          <w:sz w:val="28"/>
          <w:szCs w:val="28"/>
          <w:u w:val="single"/>
        </w:rPr>
        <w:t>其他原因                     ）</w:t>
      </w:r>
      <w:r>
        <w:rPr>
          <w:rFonts w:hint="eastAsia" w:ascii="仿宋" w:hAnsi="仿宋" w:eastAsia="仿宋"/>
          <w:sz w:val="28"/>
          <w:szCs w:val="28"/>
        </w:rPr>
        <w:t>原因，需要改签到</w:t>
      </w:r>
      <w:r>
        <w:rPr>
          <w:rFonts w:hint="eastAsia" w:ascii="仿宋" w:hAnsi="仿宋" w:eastAsia="仿宋"/>
          <w:sz w:val="28"/>
          <w:szCs w:val="28"/>
          <w:u w:val="single"/>
        </w:rPr>
        <w:t>（新签约单位）</w:t>
      </w:r>
      <w:r>
        <w:rPr>
          <w:rFonts w:hint="eastAsia" w:ascii="仿宋" w:hAnsi="仿宋" w:eastAsia="仿宋"/>
          <w:sz w:val="28"/>
          <w:szCs w:val="28"/>
        </w:rPr>
        <w:t>。</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本人承诺提供的改派材料真实有效。请予批准。</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（手机号码）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申请人：</w:t>
      </w:r>
    </w:p>
    <w:p>
      <w:pPr>
        <w:spacing w:line="400" w:lineRule="exact"/>
        <w:ind w:left="6301" w:leftChars="267" w:hanging="5740" w:hangingChars="2050"/>
        <w:rPr>
          <w:rFonts w:ascii="仿宋" w:hAnsi="仿宋" w:eastAsia="仿宋"/>
          <w:sz w:val="28"/>
          <w:szCs w:val="28"/>
        </w:rPr>
      </w:pPr>
      <w:r>
        <w:rPr>
          <w:rFonts w:hint="eastAsia" w:ascii="仿宋" w:hAnsi="仿宋" w:eastAsia="仿宋"/>
          <w:sz w:val="28"/>
          <w:szCs w:val="28"/>
        </w:rPr>
        <w:t xml:space="preserve">                                                                  年    月    日</w:t>
      </w:r>
    </w:p>
    <w:p>
      <w:pPr>
        <w:widowControl/>
        <w:ind w:firstLine="480" w:firstLineChars="200"/>
        <w:jc w:val="left"/>
        <w:rPr>
          <w:rFonts w:ascii="仿宋" w:hAnsi="仿宋" w:eastAsia="仿宋" w:cs="Times New Roman"/>
          <w:sz w:val="24"/>
          <w:szCs w:val="24"/>
        </w:rPr>
      </w:pPr>
    </w:p>
    <w:p>
      <w:pPr>
        <w:pStyle w:val="3"/>
        <w:rPr>
          <w:rFonts w:ascii="仿宋" w:hAnsi="仿宋" w:eastAsia="仿宋"/>
        </w:rPr>
      </w:pPr>
      <w:bookmarkStart w:id="33" w:name="_Toc397073716"/>
      <w:r>
        <w:rPr>
          <w:rFonts w:hint="eastAsia" w:ascii="仿宋" w:hAnsi="仿宋" w:eastAsia="仿宋"/>
        </w:rPr>
        <w:t>八、毕业生迁移户口相关说明</w:t>
      </w:r>
      <w:bookmarkEnd w:id="33"/>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一）户口在学校的毕业生，落实工作单位的，应将户口由学校迁移到工作单位所在地。工作单位所在地公安机关凭省毕业生就业主管部门签发的《就业报到证》和用人单位主管部门的接收证明及学校所在地公安机关签发的《户口迁移证》办理入户手续。</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二）户口不在学校的毕业生，落实工作单位的，凭省毕业生就业主管部门签发的《就业报到证》和用人单位主管部门的接收证明，就可将户口由原籍直接迁至工作单位所在地。户口迁出地公安机关凭《就业报到证》和用人单位主管部门的接收证明，直接办理《户口迁移证》，工作单位所在地公安机关不需发《准予迁入证明》。</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（三）户口在学校的毕业生，要求将户口迁回原籍的，公安机关凭毕业生本人的毕业证和《户口迁移证》办理恢复户口手续。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四）户口在学校的本省生源毕业生，未落实工作，要求将户口迁回原籍，其父母户口已迁移到本省其他地区的，可直接将户口迁至其父母户口所在地；如果父母一方还在原籍居住的，该毕业生的户口仍应迁回原籍。 </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五）已领取《迁移证》将户口迁回原籍的毕业生，因故一直未办理落户手续，迁入地公安机关问明情况后，凭原《迁移证》恢复户口；已领取《迁移证》将户口迁往异地，因故一直未办理落户手续的，按户籍管理部门有关管理规定办理。</w:t>
      </w:r>
    </w:p>
    <w:p>
      <w:pPr>
        <w:ind w:firstLine="480" w:firstLineChars="200"/>
        <w:rPr>
          <w:rFonts w:ascii="仿宋" w:hAnsi="仿宋" w:eastAsia="仿宋" w:cs="Times New Roman"/>
          <w:sz w:val="24"/>
          <w:szCs w:val="24"/>
        </w:rPr>
      </w:pPr>
      <w:r>
        <w:rPr>
          <w:rFonts w:hint="eastAsia" w:ascii="仿宋" w:hAnsi="仿宋" w:eastAsia="仿宋" w:cs="Times New Roman"/>
          <w:sz w:val="24"/>
          <w:szCs w:val="24"/>
        </w:rPr>
        <w:t>（六）核对信息时，应认真核对户籍 相关信息，以免打错户口迁移证信息。</w:t>
      </w:r>
    </w:p>
    <w:p>
      <w:pPr>
        <w:pStyle w:val="3"/>
        <w:rPr>
          <w:rFonts w:ascii="仿宋" w:hAnsi="仿宋" w:eastAsia="仿宋"/>
        </w:rPr>
      </w:pPr>
      <w:bookmarkStart w:id="34" w:name="_Toc397073717"/>
      <w:r>
        <w:rPr>
          <w:rFonts w:hint="eastAsia" w:ascii="仿宋" w:hAnsi="仿宋" w:eastAsia="仿宋"/>
        </w:rPr>
        <w:t>九、毕业生档案管理相关说明</w:t>
      </w:r>
      <w:bookmarkEnd w:id="34"/>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为了保证学生毕业以后，档案能安全、迅速地得到转递，现将一下几个问题给予说明：</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（一）在签订就业协议书时，一定要明确档案转递地址、邮编和单位全称，接收学生档案的单位必须具有独立人事管理权（能有档案接收资格的单位应是县、团级以上党、政、军及国有企事业单位）。</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二）与三资企业、外资企业、独资企业、民营企业(或公司)签约的毕业生应注意:因为这些单位没有独立人事管理权,因此，一定要和用人单位明确人事档案管理的部门（如ⅩⅩ省ⅩⅩ市[县]人才服务中心等），在协议书中，要注明接收档案的地址、邮编和人才服务中心的全称。由于地址不详而出现问题，责任自负。</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三）有的单位或企业本身没有独立人事管理权，人事档案管理权限在其上级主管部门（如到ⅩⅩ学校去工作，其人事档案管理部门应是ⅩⅩ省ⅩⅩ市[县]教育局），在签订协议书时，应明确档案转递的主管单位地址、邮编和主管单位全称。</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（四）考取研究生的同学在收到录取学校的调档函后,请将调档函及时报给学校档案室，以保证档案能得到及时的转递。</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（五）如档案接收地的地址有变动，请在七月前将变更地址送到就业工作处，以便我处同意报档案室。</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（六）毕业生在离校后1-3个月内到档案接收单位查收档案。      </w:t>
      </w:r>
    </w:p>
    <w:p>
      <w:pPr>
        <w:jc w:val="center"/>
        <w:rPr>
          <w:rFonts w:ascii="仿宋" w:hAnsi="仿宋" w:eastAsia="仿宋"/>
          <w:sz w:val="32"/>
          <w:szCs w:val="32"/>
        </w:rPr>
      </w:pPr>
    </w:p>
    <w:p>
      <w:pPr>
        <w:pStyle w:val="2"/>
        <w:rPr>
          <w:rFonts w:ascii="仿宋" w:hAnsi="仿宋" w:eastAsia="仿宋"/>
        </w:rPr>
      </w:pPr>
      <w:bookmarkStart w:id="35" w:name="_Toc397073718"/>
      <w:r>
        <w:rPr>
          <w:rFonts w:hint="eastAsia" w:ascii="仿宋" w:hAnsi="仿宋" w:eastAsia="仿宋"/>
        </w:rPr>
        <w:t>第九部分  就业数据库相关规定</w:t>
      </w:r>
      <w:bookmarkEnd w:id="35"/>
    </w:p>
    <w:p>
      <w:pPr>
        <w:pStyle w:val="3"/>
        <w:rPr>
          <w:rFonts w:ascii="仿宋" w:hAnsi="仿宋" w:eastAsia="仿宋"/>
        </w:rPr>
      </w:pPr>
      <w:bookmarkStart w:id="36" w:name="_Toc397073719"/>
      <w:r>
        <w:rPr>
          <w:rFonts w:hint="eastAsia" w:ascii="仿宋" w:hAnsi="仿宋" w:eastAsia="仿宋"/>
        </w:rPr>
        <w:t>一、就业计划数据库统计工作的政策依据</w:t>
      </w:r>
      <w:bookmarkEnd w:id="36"/>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文件一：《教育部办公厅关于进一步加强和完善高校毕业生就业状况统计报告工作的通知》（教学厅[2004]7号）</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文件二：《教育部关于进一步完善高校毕业生就业统计工作的通知》（教学司[2006]13号</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文件三：《四川省教育厅关于建立高校毕业生签约进度和就业情况定期上报制度的通知》（川教[2005]160号）</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文件四:《四川省教育厅关于定期报送高校毕业生就业信息的公告》</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文件五:《关于调整全国普通高等学校毕业生就业方案数据结构及标准的通知》（教学司函[2014]1号）</w:t>
      </w:r>
    </w:p>
    <w:p>
      <w:pPr>
        <w:widowControl/>
        <w:jc w:val="left"/>
        <w:rPr>
          <w:rFonts w:ascii="仿宋" w:hAnsi="仿宋" w:eastAsia="仿宋" w:cs="宋体"/>
          <w:kern w:val="0"/>
          <w:sz w:val="28"/>
          <w:szCs w:val="28"/>
        </w:rPr>
      </w:pPr>
      <w:r>
        <w:rPr>
          <w:rFonts w:hint="eastAsia" w:ascii="仿宋" w:hAnsi="仿宋" w:eastAsia="仿宋" w:cs="宋体"/>
          <w:kern w:val="0"/>
          <w:sz w:val="28"/>
          <w:szCs w:val="28"/>
        </w:rPr>
        <w:drawing>
          <wp:inline distT="0" distB="0" distL="0" distR="0">
            <wp:extent cx="1066800" cy="133350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a:srcRect/>
                    <a:stretch>
                      <a:fillRect/>
                    </a:stretch>
                  </pic:blipFill>
                  <pic:spPr>
                    <a:xfrm>
                      <a:off x="0" y="0"/>
                      <a:ext cx="1066800" cy="1333500"/>
                    </a:xfrm>
                    <a:prstGeom prst="rect">
                      <a:avLst/>
                    </a:prstGeom>
                    <a:noFill/>
                    <a:ln w="9525">
                      <a:noFill/>
                      <a:miter lim="800000"/>
                      <a:headEnd/>
                      <a:tailEnd/>
                    </a:ln>
                  </pic:spPr>
                </pic:pic>
              </a:graphicData>
            </a:graphic>
          </wp:inline>
        </w:drawing>
      </w:r>
      <w:r>
        <w:rPr>
          <w:rFonts w:hint="eastAsia" w:ascii="仿宋" w:hAnsi="仿宋" w:eastAsia="仿宋" w:cs="宋体"/>
          <w:kern w:val="0"/>
          <w:sz w:val="28"/>
          <w:szCs w:val="28"/>
        </w:rPr>
        <w:drawing>
          <wp:inline distT="0" distB="0" distL="0" distR="0">
            <wp:extent cx="971550" cy="133350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a:srcRect/>
                    <a:stretch>
                      <a:fillRect/>
                    </a:stretch>
                  </pic:blipFill>
                  <pic:spPr>
                    <a:xfrm>
                      <a:off x="0" y="0"/>
                      <a:ext cx="971550" cy="1333500"/>
                    </a:xfrm>
                    <a:prstGeom prst="rect">
                      <a:avLst/>
                    </a:prstGeom>
                    <a:noFill/>
                    <a:ln w="9525">
                      <a:noFill/>
                      <a:miter lim="800000"/>
                      <a:headEnd/>
                      <a:tailEnd/>
                    </a:ln>
                  </pic:spPr>
                </pic:pic>
              </a:graphicData>
            </a:graphic>
          </wp:inline>
        </w:drawing>
      </w:r>
      <w:r>
        <w:rPr>
          <w:rFonts w:hint="eastAsia" w:ascii="仿宋" w:hAnsi="仿宋" w:eastAsia="仿宋" w:cs="宋体"/>
          <w:kern w:val="0"/>
          <w:sz w:val="28"/>
          <w:szCs w:val="28"/>
        </w:rPr>
        <w:drawing>
          <wp:inline distT="0" distB="0" distL="0" distR="0">
            <wp:extent cx="1056640" cy="140017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8"/>
                    <a:srcRect/>
                    <a:stretch>
                      <a:fillRect/>
                    </a:stretch>
                  </pic:blipFill>
                  <pic:spPr>
                    <a:xfrm>
                      <a:off x="0" y="0"/>
                      <a:ext cx="1058637" cy="1401980"/>
                    </a:xfrm>
                    <a:prstGeom prst="rect">
                      <a:avLst/>
                    </a:prstGeom>
                    <a:noFill/>
                    <a:ln w="9525">
                      <a:noFill/>
                      <a:miter lim="800000"/>
                      <a:headEnd/>
                      <a:tailEnd/>
                    </a:ln>
                  </pic:spPr>
                </pic:pic>
              </a:graphicData>
            </a:graphic>
          </wp:inline>
        </w:drawing>
      </w:r>
      <w:r>
        <w:rPr>
          <w:rFonts w:hint="eastAsia" w:ascii="仿宋" w:hAnsi="仿宋" w:eastAsia="仿宋" w:cs="宋体"/>
          <w:kern w:val="0"/>
          <w:sz w:val="28"/>
          <w:szCs w:val="28"/>
        </w:rPr>
        <w:drawing>
          <wp:inline distT="0" distB="0" distL="0" distR="0">
            <wp:extent cx="923925" cy="1400175"/>
            <wp:effectExtent l="1905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9" cstate="print"/>
                    <a:srcRect/>
                    <a:stretch>
                      <a:fillRect/>
                    </a:stretch>
                  </pic:blipFill>
                  <pic:spPr>
                    <a:xfrm>
                      <a:off x="0" y="0"/>
                      <a:ext cx="925052" cy="1401883"/>
                    </a:xfrm>
                    <a:prstGeom prst="rect">
                      <a:avLst/>
                    </a:prstGeom>
                    <a:noFill/>
                    <a:ln w="9525">
                      <a:noFill/>
                      <a:miter lim="800000"/>
                      <a:headEnd/>
                      <a:tailEnd/>
                    </a:ln>
                  </pic:spPr>
                </pic:pic>
              </a:graphicData>
            </a:graphic>
          </wp:inline>
        </w:drawing>
      </w:r>
      <w:r>
        <w:rPr>
          <w:rFonts w:hint="eastAsia" w:ascii="仿宋" w:hAnsi="仿宋" w:eastAsia="仿宋" w:cs="宋体"/>
          <w:kern w:val="0"/>
          <w:sz w:val="28"/>
          <w:szCs w:val="28"/>
        </w:rPr>
        <w:drawing>
          <wp:inline distT="0" distB="0" distL="0" distR="0">
            <wp:extent cx="1066800" cy="1400175"/>
            <wp:effectExtent l="19050" t="0" r="0" b="0"/>
            <wp:docPr id="7" name="图片 6" descr="C:\Users\lenovo\Desktop\QQ截图20140401144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Users\lenovo\Desktop\QQ截图20140401144658.png"/>
                    <pic:cNvPicPr>
                      <a:picLocks noChangeAspect="1" noChangeArrowheads="1"/>
                    </pic:cNvPicPr>
                  </pic:nvPicPr>
                  <pic:blipFill>
                    <a:blip r:embed="rId10"/>
                    <a:srcRect/>
                    <a:stretch>
                      <a:fillRect/>
                    </a:stretch>
                  </pic:blipFill>
                  <pic:spPr>
                    <a:xfrm>
                      <a:off x="0" y="0"/>
                      <a:ext cx="1067620" cy="1401251"/>
                    </a:xfrm>
                    <a:prstGeom prst="rect">
                      <a:avLst/>
                    </a:prstGeom>
                    <a:noFill/>
                    <a:ln w="9525">
                      <a:noFill/>
                      <a:miter lim="800000"/>
                      <a:headEnd/>
                      <a:tailEnd/>
                    </a:ln>
                  </pic:spPr>
                </pic:pic>
              </a:graphicData>
            </a:graphic>
          </wp:inline>
        </w:drawing>
      </w:r>
    </w:p>
    <w:p>
      <w:pPr>
        <w:pStyle w:val="3"/>
        <w:rPr>
          <w:rFonts w:ascii="仿宋" w:hAnsi="仿宋" w:eastAsia="仿宋"/>
        </w:rPr>
      </w:pPr>
      <w:bookmarkStart w:id="37" w:name="_Toc397073720"/>
      <w:r>
        <w:rPr>
          <w:rFonts w:hint="eastAsia" w:ascii="仿宋" w:hAnsi="仿宋" w:eastAsia="仿宋"/>
        </w:rPr>
        <w:t>二、就业计划数据库统计的时间</w:t>
      </w:r>
      <w:bookmarkEnd w:id="37"/>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（相关表格会在就业工作群共享提供给每个系部）</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（一）生源信息（一年一次）</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ab/>
      </w:r>
      <w:r>
        <w:rPr>
          <w:rFonts w:hint="eastAsia" w:ascii="仿宋" w:hAnsi="仿宋" w:eastAsia="仿宋" w:cs="Times New Roman"/>
          <w:sz w:val="24"/>
          <w:szCs w:val="24"/>
        </w:rPr>
        <w:t>1、时间要求：每年9月底</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 </w:t>
      </w:r>
      <w:r>
        <w:rPr>
          <w:rFonts w:hint="eastAsia" w:ascii="仿宋" w:hAnsi="仿宋" w:eastAsia="仿宋" w:cs="Times New Roman"/>
          <w:sz w:val="24"/>
          <w:szCs w:val="24"/>
        </w:rPr>
        <w:tab/>
      </w:r>
      <w:r>
        <w:rPr>
          <w:rFonts w:hint="eastAsia" w:ascii="仿宋" w:hAnsi="仿宋" w:eastAsia="仿宋" w:cs="Times New Roman"/>
          <w:sz w:val="24"/>
          <w:szCs w:val="24"/>
        </w:rPr>
        <w:t>２、内容要求：</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　　　《生源信息数据库》</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　　　《生源信息统计表》</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　　　《分专业生源信息统计表》</w:t>
      </w:r>
    </w:p>
    <w:p>
      <w:pPr>
        <w:widowControl/>
        <w:numPr>
          <w:ilvl w:val="0"/>
          <w:numId w:val="0"/>
        </w:numPr>
        <w:shd w:val="clear" w:color="auto" w:fill="FFFFFF"/>
        <w:spacing w:line="270" w:lineRule="atLeas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（二）</w:t>
      </w:r>
      <w:r>
        <w:rPr>
          <w:rFonts w:hint="eastAsia" w:ascii="仿宋" w:hAnsi="仿宋" w:eastAsia="仿宋" w:cs="Times New Roman"/>
          <w:sz w:val="24"/>
          <w:szCs w:val="24"/>
          <w:lang w:val="en-US" w:eastAsia="zh-CN"/>
        </w:rPr>
        <w:t>就业派遣方案确定</w:t>
      </w:r>
    </w:p>
    <w:p>
      <w:pPr>
        <w:widowControl/>
        <w:numPr>
          <w:ilvl w:val="0"/>
          <w:numId w:val="0"/>
        </w:numPr>
        <w:shd w:val="clear" w:color="auto" w:fill="FFFFFF"/>
        <w:spacing w:line="270" w:lineRule="atLeas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        1、时间要求：根据教育厅时间来定，一般在6月18日-24日。      </w:t>
      </w:r>
    </w:p>
    <w:p>
      <w:pPr>
        <w:widowControl/>
        <w:numPr>
          <w:ilvl w:val="0"/>
          <w:numId w:val="0"/>
        </w:numPr>
        <w:shd w:val="clear" w:color="auto" w:fill="FFFFFF"/>
        <w:spacing w:line="270" w:lineRule="atLeas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        2、报送内容：各院系需根据要求提前一周将电子版和纸质版本的数据               </w:t>
      </w:r>
    </w:p>
    <w:p>
      <w:pPr>
        <w:widowControl/>
        <w:numPr>
          <w:ilvl w:val="0"/>
          <w:numId w:val="0"/>
        </w:numPr>
        <w:shd w:val="clear" w:color="auto" w:fill="FFFFFF"/>
        <w:spacing w:line="270" w:lineRule="atLeast"/>
        <w:ind w:firstLine="48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库派遣材料报送到就业处，需由</w:t>
      </w:r>
      <w:r>
        <w:rPr>
          <w:rFonts w:hint="eastAsia" w:ascii="仿宋" w:hAnsi="仿宋" w:eastAsia="仿宋" w:cs="Times New Roman"/>
          <w:sz w:val="24"/>
          <w:szCs w:val="24"/>
          <w:u w:val="single"/>
          <w:lang w:val="en-US" w:eastAsia="zh-CN"/>
        </w:rPr>
        <w:t>院系负责人签字并加盖院系公章</w:t>
      </w:r>
      <w:r>
        <w:rPr>
          <w:rFonts w:hint="eastAsia" w:ascii="仿宋" w:hAnsi="仿宋" w:eastAsia="仿宋" w:cs="Times New Roman"/>
          <w:sz w:val="24"/>
          <w:szCs w:val="24"/>
          <w:lang w:val="en-US" w:eastAsia="zh-CN"/>
        </w:rPr>
        <w:t>，以便存档。</w:t>
      </w:r>
    </w:p>
    <w:p>
      <w:pPr>
        <w:widowControl/>
        <w:numPr>
          <w:ilvl w:val="0"/>
          <w:numId w:val="0"/>
        </w:numPr>
        <w:shd w:val="clear" w:color="auto" w:fill="FFFFFF"/>
        <w:spacing w:line="270" w:lineRule="atLeast"/>
        <w:ind w:firstLine="480"/>
        <w:rPr>
          <w:rFonts w:ascii="仿宋" w:hAnsi="仿宋" w:eastAsia="仿宋" w:cs="Times New Roman"/>
          <w:sz w:val="24"/>
          <w:szCs w:val="24"/>
        </w:rPr>
      </w:pP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三</w:t>
      </w:r>
      <w:r>
        <w:rPr>
          <w:rFonts w:hint="eastAsia" w:ascii="仿宋" w:hAnsi="仿宋" w:eastAsia="仿宋" w:cs="Times New Roman"/>
          <w:sz w:val="24"/>
          <w:szCs w:val="24"/>
        </w:rPr>
        <w:t>）毕业生就业情况</w:t>
      </w:r>
      <w:r>
        <w:rPr>
          <w:rFonts w:hint="eastAsia" w:ascii="仿宋" w:hAnsi="仿宋" w:eastAsia="仿宋" w:cs="Times New Roman"/>
          <w:sz w:val="24"/>
          <w:szCs w:val="24"/>
          <w:lang w:val="en-US" w:eastAsia="zh-CN"/>
        </w:rPr>
        <w:t>更新</w:t>
      </w:r>
      <w:r>
        <w:rPr>
          <w:rFonts w:hint="eastAsia" w:ascii="仿宋" w:hAnsi="仿宋" w:eastAsia="仿宋" w:cs="Times New Roman"/>
          <w:sz w:val="24"/>
          <w:szCs w:val="24"/>
        </w:rPr>
        <w:t xml:space="preserve">（一年三次） </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ab/>
      </w:r>
      <w:r>
        <w:rPr>
          <w:rFonts w:hint="eastAsia" w:ascii="仿宋" w:hAnsi="仿宋" w:eastAsia="仿宋" w:cs="Times New Roman"/>
          <w:sz w:val="24"/>
          <w:szCs w:val="24"/>
        </w:rPr>
        <w:t>１、时间要求：每年6月底、7月底、8月底。</w:t>
      </w:r>
    </w:p>
    <w:p>
      <w:pPr>
        <w:widowControl/>
        <w:shd w:val="clear" w:color="auto" w:fill="FFFFFF"/>
        <w:spacing w:line="270" w:lineRule="atLeast"/>
        <w:ind w:firstLine="480" w:firstLineChars="200"/>
        <w:rPr>
          <w:rFonts w:ascii="仿宋" w:hAnsi="仿宋" w:eastAsia="仿宋" w:cs="Times New Roman"/>
          <w:sz w:val="24"/>
          <w:szCs w:val="24"/>
        </w:rPr>
      </w:pPr>
      <w:r>
        <w:rPr>
          <w:rFonts w:hint="eastAsia" w:ascii="仿宋" w:hAnsi="仿宋" w:eastAsia="仿宋" w:cs="Times New Roman"/>
          <w:sz w:val="24"/>
          <w:szCs w:val="24"/>
        </w:rPr>
        <w:tab/>
      </w:r>
      <w:r>
        <w:rPr>
          <w:rFonts w:hint="eastAsia" w:ascii="仿宋" w:hAnsi="仿宋" w:eastAsia="仿宋" w:cs="Times New Roman"/>
          <w:sz w:val="24"/>
          <w:szCs w:val="24"/>
        </w:rPr>
        <w:t xml:space="preserve">２、内容要求： </w:t>
      </w:r>
    </w:p>
    <w:p>
      <w:pPr>
        <w:widowControl/>
        <w:shd w:val="clear" w:color="auto" w:fill="FFFFFF"/>
        <w:spacing w:line="270" w:lineRule="atLeast"/>
        <w:ind w:firstLine="480" w:firstLineChars="200"/>
        <w:rPr>
          <w:rFonts w:hint="eastAsia" w:ascii="仿宋" w:hAnsi="仿宋" w:eastAsia="仿宋" w:cs="Times New Roman"/>
          <w:sz w:val="24"/>
          <w:szCs w:val="24"/>
        </w:rPr>
      </w:pPr>
      <w:r>
        <w:rPr>
          <w:rFonts w:hint="eastAsia" w:ascii="仿宋" w:hAnsi="仿宋" w:eastAsia="仿宋" w:cs="Times New Roman"/>
          <w:sz w:val="24"/>
          <w:szCs w:val="24"/>
        </w:rPr>
        <w:t xml:space="preserve">       《就业情况登记表》</w:t>
      </w:r>
      <w:r>
        <w:rPr>
          <w:rFonts w:hint="eastAsia" w:ascii="仿宋" w:hAnsi="仿宋" w:eastAsia="仿宋" w:cs="Times New Roman"/>
          <w:sz w:val="24"/>
          <w:szCs w:val="24"/>
          <w:lang w:val="en-US" w:eastAsia="zh-CN"/>
        </w:rPr>
        <w:t>纸质版</w:t>
      </w:r>
      <w:r>
        <w:rPr>
          <w:rFonts w:hint="eastAsia" w:ascii="仿宋" w:hAnsi="仿宋" w:eastAsia="仿宋" w:cs="Times New Roman"/>
          <w:sz w:val="24"/>
          <w:szCs w:val="24"/>
          <w:lang w:eastAsia="zh-CN"/>
        </w:rPr>
        <w:t>、</w:t>
      </w:r>
      <w:r>
        <w:rPr>
          <w:rFonts w:hint="eastAsia" w:ascii="仿宋" w:hAnsi="仿宋" w:eastAsia="仿宋" w:cs="Times New Roman"/>
          <w:sz w:val="24"/>
          <w:szCs w:val="24"/>
        </w:rPr>
        <w:t>《就业数据库》</w:t>
      </w:r>
    </w:p>
    <w:p>
      <w:pPr>
        <w:widowControl/>
        <w:numPr>
          <w:ilvl w:val="0"/>
          <w:numId w:val="0"/>
        </w:numPr>
        <w:shd w:val="clear" w:color="auto" w:fill="FFFFFF"/>
        <w:spacing w:line="270" w:lineRule="atLeast"/>
        <w:ind w:firstLine="48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 xml:space="preserve">    3、其他要求：报送完成后各院系就业数据库负责人须不定期根据学生</w:t>
      </w:r>
    </w:p>
    <w:p>
      <w:pPr>
        <w:widowControl/>
        <w:numPr>
          <w:ilvl w:val="0"/>
          <w:numId w:val="0"/>
        </w:numPr>
        <w:shd w:val="clear" w:color="auto" w:fill="FFFFFF"/>
        <w:spacing w:line="270" w:lineRule="atLeast"/>
        <w:ind w:firstLine="48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就业情况，登录教育部数据库进行修改，保证数据的及时性（教育部对此项</w:t>
      </w:r>
    </w:p>
    <w:p>
      <w:pPr>
        <w:widowControl/>
        <w:numPr>
          <w:ilvl w:val="0"/>
          <w:numId w:val="0"/>
        </w:numPr>
        <w:shd w:val="clear" w:color="auto" w:fill="FFFFFF"/>
        <w:spacing w:line="270" w:lineRule="atLeast"/>
        <w:ind w:firstLine="480"/>
        <w:rPr>
          <w:rFonts w:hint="eastAsia" w:ascii="仿宋" w:hAnsi="仿宋" w:eastAsia="仿宋" w:cs="Times New Roman"/>
          <w:sz w:val="24"/>
          <w:szCs w:val="24"/>
        </w:rPr>
      </w:pPr>
      <w:r>
        <w:rPr>
          <w:rFonts w:hint="eastAsia" w:ascii="仿宋" w:hAnsi="仿宋" w:eastAsia="仿宋" w:cs="Times New Roman"/>
          <w:sz w:val="24"/>
          <w:szCs w:val="24"/>
          <w:lang w:val="en-US" w:eastAsia="zh-CN"/>
        </w:rPr>
        <w:t>工作较为重视）。</w:t>
      </w:r>
    </w:p>
    <w:p>
      <w:pPr>
        <w:widowControl/>
        <w:shd w:val="clear" w:color="auto" w:fill="FFFFFF"/>
        <w:spacing w:line="270" w:lineRule="atLeast"/>
        <w:ind w:firstLine="480" w:firstLineChars="200"/>
        <w:rPr>
          <w:rFonts w:ascii="仿宋" w:hAnsi="仿宋" w:eastAsia="仿宋" w:cs="宋体"/>
          <w:kern w:val="0"/>
          <w:sz w:val="28"/>
          <w:szCs w:val="28"/>
        </w:rPr>
      </w:pPr>
      <w:r>
        <w:rPr>
          <w:rFonts w:hint="eastAsia" w:ascii="仿宋" w:hAnsi="仿宋" w:eastAsia="仿宋" w:cs="Times New Roman"/>
          <w:sz w:val="24"/>
          <w:szCs w:val="24"/>
          <w:lang w:val="en-US" w:eastAsia="zh-CN"/>
        </w:rPr>
        <w:t xml:space="preserve">    </w:t>
      </w:r>
    </w:p>
    <w:p>
      <w:pPr>
        <w:widowControl/>
        <w:shd w:val="clear" w:color="auto" w:fill="FFFFFF"/>
        <w:spacing w:line="270" w:lineRule="atLeast"/>
        <w:rPr>
          <w:rFonts w:ascii="仿宋" w:hAnsi="仿宋" w:eastAsia="仿宋" w:cs="宋体"/>
          <w:kern w:val="0"/>
          <w:sz w:val="28"/>
          <w:szCs w:val="28"/>
        </w:rPr>
      </w:pPr>
    </w:p>
    <w:p>
      <w:pPr>
        <w:pStyle w:val="3"/>
        <w:rPr>
          <w:rFonts w:ascii="仿宋" w:hAnsi="仿宋" w:eastAsia="仿宋"/>
        </w:rPr>
      </w:pPr>
      <w:bookmarkStart w:id="38" w:name="_Toc397073721"/>
      <w:r>
        <w:rPr>
          <w:rFonts w:hint="eastAsia" w:ascii="仿宋" w:hAnsi="仿宋" w:eastAsia="仿宋"/>
        </w:rPr>
        <w:t>三、就业数据库具体字段（包括生源数据库和就业数据库）</w:t>
      </w:r>
      <w:bookmarkEnd w:id="38"/>
      <w:r>
        <w:rPr>
          <w:rFonts w:hint="eastAsia" w:ascii="仿宋" w:hAnsi="仿宋" w:eastAsia="仿宋"/>
        </w:rPr>
        <w:t>（参照</w:t>
      </w:r>
      <w:r>
        <w:rPr>
          <w:rFonts w:hint="eastAsia" w:ascii="仿宋" w:hAnsi="仿宋" w:eastAsia="仿宋"/>
          <w:lang w:eastAsia="zh-CN"/>
        </w:rPr>
        <w:t>2018</w:t>
      </w:r>
      <w:r>
        <w:rPr>
          <w:rFonts w:hint="eastAsia" w:ascii="仿宋" w:hAnsi="仿宋" w:eastAsia="仿宋"/>
        </w:rPr>
        <w:t>届毕业生数据结构，</w:t>
      </w:r>
      <w:r>
        <w:rPr>
          <w:rFonts w:hint="eastAsia" w:ascii="仿宋" w:hAnsi="仿宋" w:eastAsia="仿宋"/>
          <w:lang w:eastAsia="zh-CN"/>
        </w:rPr>
        <w:t>2019</w:t>
      </w:r>
      <w:r>
        <w:rPr>
          <w:rFonts w:hint="eastAsia" w:ascii="仿宋" w:hAnsi="仿宋" w:eastAsia="仿宋"/>
        </w:rPr>
        <w:t>届毕业生数据结构暂未确定）</w:t>
      </w:r>
    </w:p>
    <w:p>
      <w:pPr>
        <w:rPr>
          <w:rFonts w:hint="eastAsia" w:ascii="仿宋" w:hAnsi="仿宋" w:eastAsia="仿宋" w:cs="Times New Roman"/>
          <w:b/>
          <w:sz w:val="24"/>
          <w:szCs w:val="24"/>
          <w:lang w:eastAsia="zh-CN"/>
        </w:rPr>
      </w:pPr>
      <w:r>
        <w:rPr>
          <w:rFonts w:hint="eastAsia" w:ascii="仿宋" w:hAnsi="仿宋" w:eastAsia="仿宋" w:cs="Times New Roman"/>
          <w:b/>
          <w:sz w:val="24"/>
          <w:szCs w:val="24"/>
          <w:lang w:eastAsia="zh-CN"/>
        </w:rPr>
        <w:drawing>
          <wp:inline distT="0" distB="0" distL="114300" distR="114300">
            <wp:extent cx="5621655" cy="8216900"/>
            <wp:effectExtent l="0" t="0" r="17145" b="12700"/>
            <wp:docPr id="1" name="图片 1" descr="就业数据库结构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就业数据库结构表"/>
                    <pic:cNvPicPr>
                      <a:picLocks noChangeAspect="1"/>
                    </pic:cNvPicPr>
                  </pic:nvPicPr>
                  <pic:blipFill>
                    <a:blip r:embed="rId11"/>
                    <a:stretch>
                      <a:fillRect/>
                    </a:stretch>
                  </pic:blipFill>
                  <pic:spPr>
                    <a:xfrm>
                      <a:off x="0" y="0"/>
                      <a:ext cx="5621655" cy="8216900"/>
                    </a:xfrm>
                    <a:prstGeom prst="rect">
                      <a:avLst/>
                    </a:prstGeom>
                  </pic:spPr>
                </pic:pic>
              </a:graphicData>
            </a:graphic>
          </wp:inline>
        </w:drawing>
      </w:r>
    </w:p>
    <w:p>
      <w:pPr>
        <w:rPr>
          <w:rFonts w:ascii="仿宋" w:hAnsi="仿宋" w:eastAsia="仿宋" w:cs="Times New Roman"/>
          <w:b/>
          <w:sz w:val="24"/>
          <w:szCs w:val="24"/>
        </w:rPr>
      </w:pPr>
    </w:p>
    <w:p>
      <w:pPr>
        <w:pStyle w:val="3"/>
        <w:rPr>
          <w:rFonts w:ascii="仿宋" w:hAnsi="仿宋" w:eastAsia="仿宋"/>
          <w:sz w:val="28"/>
          <w:szCs w:val="28"/>
        </w:rPr>
      </w:pPr>
      <w:bookmarkStart w:id="39" w:name="_Toc397073722"/>
      <w:r>
        <w:rPr>
          <w:rFonts w:hint="eastAsia" w:ascii="仿宋" w:hAnsi="仿宋" w:eastAsia="仿宋"/>
        </w:rPr>
        <w:t>四、四川省普通高等学校毕业生就业数据库代码标准说明</w:t>
      </w:r>
      <w:bookmarkEnd w:id="39"/>
    </w:p>
    <w:p>
      <w:pPr>
        <w:pStyle w:val="15"/>
        <w:numPr>
          <w:ilvl w:val="0"/>
          <w:numId w:val="3"/>
        </w:numPr>
        <w:ind w:firstLineChars="0"/>
        <w:jc w:val="left"/>
        <w:outlineLvl w:val="0"/>
        <w:rPr>
          <w:rFonts w:ascii="仿宋" w:hAnsi="仿宋" w:eastAsia="仿宋"/>
          <w:sz w:val="24"/>
          <w:szCs w:val="24"/>
        </w:rPr>
      </w:pPr>
      <w:bookmarkStart w:id="40" w:name="_Toc397073723"/>
      <w:bookmarkStart w:id="41" w:name="_Toc397073420"/>
      <w:r>
        <w:rPr>
          <w:rFonts w:hint="eastAsia" w:ascii="仿宋" w:hAnsi="仿宋" w:eastAsia="仿宋"/>
          <w:sz w:val="24"/>
          <w:szCs w:val="24"/>
        </w:rPr>
        <w:t>院校代码表（教育部标准）</w:t>
      </w:r>
      <w:bookmarkEnd w:id="40"/>
      <w:bookmarkEnd w:id="41"/>
    </w:p>
    <w:tbl>
      <w:tblPr>
        <w:tblStyle w:val="12"/>
        <w:tblW w:w="6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1781"/>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tcPr>
          <w:p>
            <w:pPr>
              <w:jc w:val="center"/>
              <w:rPr>
                <w:rFonts w:ascii="仿宋" w:hAnsi="仿宋" w:eastAsia="仿宋"/>
                <w:sz w:val="24"/>
                <w:szCs w:val="24"/>
              </w:rPr>
            </w:pPr>
            <w:r>
              <w:rPr>
                <w:rFonts w:hint="eastAsia" w:ascii="仿宋" w:hAnsi="仿宋" w:eastAsia="仿宋"/>
                <w:sz w:val="24"/>
                <w:szCs w:val="24"/>
              </w:rPr>
              <w:t>字段名称</w:t>
            </w:r>
          </w:p>
        </w:tc>
        <w:tc>
          <w:tcPr>
            <w:tcW w:w="1781" w:type="dxa"/>
          </w:tcPr>
          <w:p>
            <w:pPr>
              <w:jc w:val="center"/>
              <w:rPr>
                <w:rFonts w:ascii="仿宋" w:hAnsi="仿宋" w:eastAsia="仿宋"/>
                <w:sz w:val="24"/>
                <w:szCs w:val="24"/>
              </w:rPr>
            </w:pPr>
            <w:r>
              <w:rPr>
                <w:rFonts w:hint="eastAsia" w:ascii="仿宋" w:hAnsi="仿宋" w:eastAsia="仿宋"/>
                <w:sz w:val="24"/>
                <w:szCs w:val="24"/>
              </w:rPr>
              <w:t>字段类型</w:t>
            </w:r>
          </w:p>
        </w:tc>
        <w:tc>
          <w:tcPr>
            <w:tcW w:w="1867"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tcPr>
          <w:p>
            <w:pPr>
              <w:jc w:val="left"/>
              <w:rPr>
                <w:rFonts w:ascii="仿宋" w:hAnsi="仿宋" w:eastAsia="仿宋"/>
                <w:sz w:val="24"/>
                <w:szCs w:val="24"/>
              </w:rPr>
            </w:pPr>
            <w:r>
              <w:rPr>
                <w:rFonts w:hint="eastAsia" w:ascii="仿宋" w:hAnsi="仿宋" w:eastAsia="仿宋"/>
                <w:sz w:val="24"/>
                <w:szCs w:val="24"/>
              </w:rPr>
              <w:t>代码</w:t>
            </w:r>
          </w:p>
        </w:tc>
        <w:tc>
          <w:tcPr>
            <w:tcW w:w="1781" w:type="dxa"/>
          </w:tcPr>
          <w:p>
            <w:pPr>
              <w:jc w:val="left"/>
              <w:rPr>
                <w:rFonts w:ascii="仿宋" w:hAnsi="仿宋" w:eastAsia="仿宋"/>
                <w:sz w:val="24"/>
                <w:szCs w:val="24"/>
              </w:rPr>
            </w:pPr>
            <w:r>
              <w:rPr>
                <w:rFonts w:hint="eastAsia" w:ascii="仿宋" w:hAnsi="仿宋" w:eastAsia="仿宋"/>
                <w:sz w:val="24"/>
                <w:szCs w:val="24"/>
              </w:rPr>
              <w:t>字符型</w:t>
            </w:r>
          </w:p>
        </w:tc>
        <w:tc>
          <w:tcPr>
            <w:tcW w:w="1867" w:type="dxa"/>
          </w:tcPr>
          <w:p>
            <w:pPr>
              <w:jc w:val="left"/>
              <w:rPr>
                <w:rFonts w:ascii="仿宋" w:hAnsi="仿宋" w:eastAsia="仿宋"/>
                <w:sz w:val="24"/>
                <w:szCs w:val="24"/>
              </w:rPr>
            </w:pPr>
            <w:r>
              <w:rPr>
                <w:rFonts w:hint="eastAsia" w:ascii="仿宋" w:hAnsi="仿宋" w:eastAsia="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tcPr>
          <w:p>
            <w:pPr>
              <w:jc w:val="left"/>
              <w:rPr>
                <w:rFonts w:ascii="仿宋" w:hAnsi="仿宋" w:eastAsia="仿宋"/>
                <w:sz w:val="24"/>
                <w:szCs w:val="24"/>
              </w:rPr>
            </w:pPr>
            <w:r>
              <w:rPr>
                <w:rFonts w:hint="eastAsia" w:ascii="仿宋" w:hAnsi="仿宋" w:eastAsia="仿宋"/>
                <w:sz w:val="24"/>
                <w:szCs w:val="24"/>
              </w:rPr>
              <w:t>名称</w:t>
            </w:r>
          </w:p>
        </w:tc>
        <w:tc>
          <w:tcPr>
            <w:tcW w:w="1781" w:type="dxa"/>
          </w:tcPr>
          <w:p>
            <w:pPr>
              <w:jc w:val="left"/>
              <w:rPr>
                <w:rFonts w:ascii="仿宋" w:hAnsi="仿宋" w:eastAsia="仿宋"/>
                <w:sz w:val="24"/>
                <w:szCs w:val="24"/>
              </w:rPr>
            </w:pPr>
            <w:r>
              <w:rPr>
                <w:rFonts w:hint="eastAsia" w:ascii="仿宋" w:hAnsi="仿宋" w:eastAsia="仿宋"/>
                <w:sz w:val="24"/>
                <w:szCs w:val="24"/>
              </w:rPr>
              <w:t>字符型</w:t>
            </w:r>
          </w:p>
        </w:tc>
        <w:tc>
          <w:tcPr>
            <w:tcW w:w="1867" w:type="dxa"/>
          </w:tcPr>
          <w:p>
            <w:pPr>
              <w:jc w:val="left"/>
              <w:rPr>
                <w:rFonts w:ascii="仿宋" w:hAnsi="仿宋" w:eastAsia="仿宋"/>
                <w:sz w:val="24"/>
                <w:szCs w:val="24"/>
              </w:rPr>
            </w:pPr>
            <w:r>
              <w:rPr>
                <w:rFonts w:hint="eastAsia" w:ascii="仿宋" w:hAnsi="仿宋" w:eastAsia="仿宋"/>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tcPr>
          <w:p>
            <w:pPr>
              <w:jc w:val="left"/>
              <w:rPr>
                <w:rFonts w:ascii="仿宋" w:hAnsi="仿宋" w:eastAsia="仿宋"/>
                <w:sz w:val="24"/>
                <w:szCs w:val="24"/>
              </w:rPr>
            </w:pPr>
            <w:r>
              <w:rPr>
                <w:rFonts w:hint="eastAsia" w:ascii="仿宋" w:hAnsi="仿宋" w:eastAsia="仿宋"/>
                <w:sz w:val="24"/>
                <w:szCs w:val="24"/>
              </w:rPr>
              <w:t>隶属部门代码</w:t>
            </w:r>
          </w:p>
        </w:tc>
        <w:tc>
          <w:tcPr>
            <w:tcW w:w="1781" w:type="dxa"/>
          </w:tcPr>
          <w:p>
            <w:pPr>
              <w:jc w:val="left"/>
              <w:rPr>
                <w:rFonts w:ascii="仿宋" w:hAnsi="仿宋" w:eastAsia="仿宋"/>
                <w:sz w:val="24"/>
                <w:szCs w:val="24"/>
              </w:rPr>
            </w:pPr>
            <w:r>
              <w:rPr>
                <w:rFonts w:hint="eastAsia" w:ascii="仿宋" w:hAnsi="仿宋" w:eastAsia="仿宋"/>
                <w:sz w:val="24"/>
                <w:szCs w:val="24"/>
              </w:rPr>
              <w:t>字符型</w:t>
            </w:r>
          </w:p>
        </w:tc>
        <w:tc>
          <w:tcPr>
            <w:tcW w:w="1867" w:type="dxa"/>
          </w:tcPr>
          <w:p>
            <w:pPr>
              <w:jc w:val="left"/>
              <w:rPr>
                <w:rFonts w:ascii="仿宋" w:hAnsi="仿宋" w:eastAsia="仿宋"/>
                <w:sz w:val="24"/>
                <w:szCs w:val="24"/>
              </w:rPr>
            </w:pPr>
            <w:r>
              <w:rPr>
                <w:rFonts w:hint="eastAsia" w:ascii="仿宋" w:hAnsi="仿宋"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2" w:type="dxa"/>
          </w:tcPr>
          <w:p>
            <w:pPr>
              <w:jc w:val="left"/>
              <w:rPr>
                <w:rFonts w:ascii="仿宋" w:hAnsi="仿宋" w:eastAsia="仿宋"/>
                <w:sz w:val="24"/>
                <w:szCs w:val="24"/>
              </w:rPr>
            </w:pPr>
            <w:r>
              <w:rPr>
                <w:rFonts w:hint="eastAsia" w:ascii="仿宋" w:hAnsi="仿宋" w:eastAsia="仿宋"/>
                <w:sz w:val="24"/>
                <w:szCs w:val="24"/>
              </w:rPr>
              <w:t>所在地代码</w:t>
            </w:r>
          </w:p>
        </w:tc>
        <w:tc>
          <w:tcPr>
            <w:tcW w:w="1781" w:type="dxa"/>
          </w:tcPr>
          <w:p>
            <w:pPr>
              <w:jc w:val="left"/>
              <w:rPr>
                <w:rFonts w:ascii="仿宋" w:hAnsi="仿宋" w:eastAsia="仿宋"/>
                <w:sz w:val="24"/>
                <w:szCs w:val="24"/>
              </w:rPr>
            </w:pPr>
            <w:r>
              <w:rPr>
                <w:rFonts w:hint="eastAsia" w:ascii="仿宋" w:hAnsi="仿宋" w:eastAsia="仿宋"/>
                <w:sz w:val="24"/>
                <w:szCs w:val="24"/>
              </w:rPr>
              <w:t>字符型</w:t>
            </w:r>
          </w:p>
        </w:tc>
        <w:tc>
          <w:tcPr>
            <w:tcW w:w="1867" w:type="dxa"/>
          </w:tcPr>
          <w:p>
            <w:pPr>
              <w:jc w:val="left"/>
              <w:rPr>
                <w:rFonts w:ascii="仿宋" w:hAnsi="仿宋" w:eastAsia="仿宋"/>
                <w:sz w:val="24"/>
                <w:szCs w:val="24"/>
              </w:rPr>
            </w:pPr>
            <w:r>
              <w:rPr>
                <w:rFonts w:hint="eastAsia" w:ascii="仿宋" w:hAnsi="仿宋" w:eastAsia="仿宋"/>
                <w:sz w:val="24"/>
                <w:szCs w:val="24"/>
              </w:rPr>
              <w:t>6</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院校代码表将以电子版下发。</w:t>
      </w:r>
    </w:p>
    <w:p>
      <w:pPr>
        <w:pStyle w:val="15"/>
        <w:numPr>
          <w:ilvl w:val="0"/>
          <w:numId w:val="3"/>
        </w:numPr>
        <w:ind w:firstLineChars="0"/>
        <w:jc w:val="left"/>
        <w:outlineLvl w:val="0"/>
        <w:rPr>
          <w:rFonts w:ascii="仿宋" w:hAnsi="仿宋" w:eastAsia="仿宋"/>
          <w:sz w:val="24"/>
          <w:szCs w:val="24"/>
        </w:rPr>
      </w:pPr>
      <w:bookmarkStart w:id="42" w:name="_Toc397073724"/>
      <w:bookmarkStart w:id="43" w:name="_Toc397073421"/>
      <w:r>
        <w:rPr>
          <w:rFonts w:hint="eastAsia" w:ascii="仿宋" w:hAnsi="仿宋" w:eastAsia="仿宋"/>
          <w:sz w:val="24"/>
          <w:szCs w:val="24"/>
        </w:rPr>
        <w:t>性别代码表（国家标准）</w:t>
      </w:r>
      <w:bookmarkEnd w:id="42"/>
      <w:bookmarkEnd w:id="43"/>
    </w:p>
    <w:tbl>
      <w:tblPr>
        <w:tblStyle w:val="12"/>
        <w:tblW w:w="6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72"/>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2" w:type="dxa"/>
          </w:tcPr>
          <w:p>
            <w:pPr>
              <w:jc w:val="center"/>
              <w:rPr>
                <w:rFonts w:ascii="仿宋" w:hAnsi="仿宋" w:eastAsia="仿宋"/>
                <w:sz w:val="24"/>
                <w:szCs w:val="24"/>
              </w:rPr>
            </w:pPr>
            <w:r>
              <w:rPr>
                <w:rFonts w:hint="eastAsia" w:ascii="仿宋" w:hAnsi="仿宋" w:eastAsia="仿宋"/>
                <w:sz w:val="24"/>
                <w:szCs w:val="24"/>
              </w:rPr>
              <w:t>字段名称</w:t>
            </w:r>
          </w:p>
        </w:tc>
        <w:tc>
          <w:tcPr>
            <w:tcW w:w="2172" w:type="dxa"/>
          </w:tcPr>
          <w:p>
            <w:pPr>
              <w:jc w:val="center"/>
              <w:rPr>
                <w:rFonts w:ascii="仿宋" w:hAnsi="仿宋" w:eastAsia="仿宋"/>
                <w:sz w:val="24"/>
                <w:szCs w:val="24"/>
              </w:rPr>
            </w:pPr>
            <w:r>
              <w:rPr>
                <w:rFonts w:hint="eastAsia" w:ascii="仿宋" w:hAnsi="仿宋" w:eastAsia="仿宋"/>
                <w:sz w:val="24"/>
                <w:szCs w:val="24"/>
              </w:rPr>
              <w:t>字段类型</w:t>
            </w:r>
          </w:p>
        </w:tc>
        <w:tc>
          <w:tcPr>
            <w:tcW w:w="2173"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2" w:type="dxa"/>
          </w:tcPr>
          <w:p>
            <w:pPr>
              <w:jc w:val="left"/>
              <w:rPr>
                <w:rFonts w:ascii="仿宋" w:hAnsi="仿宋" w:eastAsia="仿宋"/>
                <w:sz w:val="24"/>
                <w:szCs w:val="24"/>
              </w:rPr>
            </w:pPr>
            <w:r>
              <w:rPr>
                <w:rFonts w:hint="eastAsia" w:ascii="仿宋" w:hAnsi="仿宋" w:eastAsia="仿宋"/>
                <w:sz w:val="24"/>
                <w:szCs w:val="24"/>
              </w:rPr>
              <w:t>代码</w:t>
            </w:r>
          </w:p>
        </w:tc>
        <w:tc>
          <w:tcPr>
            <w:tcW w:w="2172" w:type="dxa"/>
          </w:tcPr>
          <w:p>
            <w:pPr>
              <w:jc w:val="left"/>
              <w:rPr>
                <w:rFonts w:ascii="仿宋" w:hAnsi="仿宋" w:eastAsia="仿宋"/>
                <w:sz w:val="24"/>
                <w:szCs w:val="24"/>
              </w:rPr>
            </w:pPr>
            <w:r>
              <w:rPr>
                <w:rFonts w:hint="eastAsia" w:ascii="仿宋" w:hAnsi="仿宋" w:eastAsia="仿宋"/>
                <w:sz w:val="24"/>
                <w:szCs w:val="24"/>
              </w:rPr>
              <w:t>字符型</w:t>
            </w:r>
          </w:p>
        </w:tc>
        <w:tc>
          <w:tcPr>
            <w:tcW w:w="2173" w:type="dxa"/>
          </w:tcPr>
          <w:p>
            <w:pPr>
              <w:jc w:val="left"/>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2" w:type="dxa"/>
          </w:tcPr>
          <w:p>
            <w:pPr>
              <w:jc w:val="left"/>
              <w:rPr>
                <w:rFonts w:ascii="仿宋" w:hAnsi="仿宋" w:eastAsia="仿宋"/>
                <w:sz w:val="24"/>
                <w:szCs w:val="24"/>
              </w:rPr>
            </w:pPr>
            <w:r>
              <w:rPr>
                <w:rFonts w:hint="eastAsia" w:ascii="仿宋" w:hAnsi="仿宋" w:eastAsia="仿宋"/>
                <w:sz w:val="24"/>
                <w:szCs w:val="24"/>
              </w:rPr>
              <w:t>名称</w:t>
            </w:r>
          </w:p>
        </w:tc>
        <w:tc>
          <w:tcPr>
            <w:tcW w:w="2172" w:type="dxa"/>
          </w:tcPr>
          <w:p>
            <w:pPr>
              <w:jc w:val="left"/>
              <w:rPr>
                <w:rFonts w:ascii="仿宋" w:hAnsi="仿宋" w:eastAsia="仿宋"/>
                <w:sz w:val="24"/>
                <w:szCs w:val="24"/>
              </w:rPr>
            </w:pPr>
            <w:r>
              <w:rPr>
                <w:rFonts w:hint="eastAsia" w:ascii="仿宋" w:hAnsi="仿宋" w:eastAsia="仿宋"/>
                <w:sz w:val="24"/>
                <w:szCs w:val="24"/>
              </w:rPr>
              <w:t>字符型</w:t>
            </w:r>
          </w:p>
        </w:tc>
        <w:tc>
          <w:tcPr>
            <w:tcW w:w="2173" w:type="dxa"/>
          </w:tcPr>
          <w:p>
            <w:pPr>
              <w:jc w:val="left"/>
              <w:rPr>
                <w:rFonts w:ascii="仿宋" w:hAnsi="仿宋" w:eastAsia="仿宋"/>
                <w:sz w:val="24"/>
                <w:szCs w:val="24"/>
              </w:rPr>
            </w:pPr>
            <w:r>
              <w:rPr>
                <w:rFonts w:hint="eastAsia" w:ascii="仿宋" w:hAnsi="仿宋" w:eastAsia="仿宋"/>
                <w:sz w:val="24"/>
                <w:szCs w:val="24"/>
              </w:rPr>
              <w:t>2</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 男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 女</w:t>
      </w:r>
    </w:p>
    <w:p>
      <w:pPr>
        <w:pStyle w:val="15"/>
        <w:numPr>
          <w:ilvl w:val="0"/>
          <w:numId w:val="3"/>
        </w:numPr>
        <w:ind w:firstLineChars="0"/>
        <w:jc w:val="left"/>
        <w:outlineLvl w:val="0"/>
        <w:rPr>
          <w:rFonts w:ascii="仿宋" w:hAnsi="仿宋" w:eastAsia="仿宋"/>
          <w:sz w:val="24"/>
          <w:szCs w:val="24"/>
        </w:rPr>
      </w:pPr>
      <w:bookmarkStart w:id="44" w:name="_Toc397073422"/>
      <w:bookmarkStart w:id="45" w:name="_Toc397073725"/>
      <w:r>
        <w:rPr>
          <w:rFonts w:hint="eastAsia" w:ascii="仿宋" w:hAnsi="仿宋" w:eastAsia="仿宋"/>
          <w:sz w:val="24"/>
          <w:szCs w:val="24"/>
        </w:rPr>
        <w:t>民族代码表（国家标准）</w:t>
      </w:r>
      <w:bookmarkEnd w:id="44"/>
      <w:bookmarkEnd w:id="45"/>
    </w:p>
    <w:tbl>
      <w:tblPr>
        <w:tblStyle w:val="12"/>
        <w:tblW w:w="6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217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0" w:type="dxa"/>
          </w:tcPr>
          <w:p>
            <w:pPr>
              <w:jc w:val="center"/>
              <w:rPr>
                <w:rFonts w:ascii="仿宋" w:hAnsi="仿宋" w:eastAsia="仿宋"/>
                <w:sz w:val="24"/>
                <w:szCs w:val="24"/>
              </w:rPr>
            </w:pPr>
            <w:r>
              <w:rPr>
                <w:rFonts w:hint="eastAsia" w:ascii="仿宋" w:hAnsi="仿宋" w:eastAsia="仿宋"/>
                <w:sz w:val="24"/>
                <w:szCs w:val="24"/>
              </w:rPr>
              <w:t>字段名称</w:t>
            </w:r>
          </w:p>
        </w:tc>
        <w:tc>
          <w:tcPr>
            <w:tcW w:w="2170" w:type="dxa"/>
          </w:tcPr>
          <w:p>
            <w:pPr>
              <w:jc w:val="center"/>
              <w:rPr>
                <w:rFonts w:ascii="仿宋" w:hAnsi="仿宋" w:eastAsia="仿宋"/>
                <w:sz w:val="24"/>
                <w:szCs w:val="24"/>
              </w:rPr>
            </w:pPr>
            <w:r>
              <w:rPr>
                <w:rFonts w:hint="eastAsia" w:ascii="仿宋" w:hAnsi="仿宋" w:eastAsia="仿宋"/>
                <w:sz w:val="24"/>
                <w:szCs w:val="24"/>
              </w:rPr>
              <w:t>字段类型</w:t>
            </w:r>
          </w:p>
        </w:tc>
        <w:tc>
          <w:tcPr>
            <w:tcW w:w="2171"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0" w:type="dxa"/>
          </w:tcPr>
          <w:p>
            <w:pPr>
              <w:jc w:val="left"/>
              <w:rPr>
                <w:rFonts w:ascii="仿宋" w:hAnsi="仿宋" w:eastAsia="仿宋"/>
                <w:sz w:val="24"/>
                <w:szCs w:val="24"/>
              </w:rPr>
            </w:pPr>
            <w:r>
              <w:rPr>
                <w:rFonts w:hint="eastAsia" w:ascii="仿宋" w:hAnsi="仿宋" w:eastAsia="仿宋"/>
                <w:sz w:val="24"/>
                <w:szCs w:val="24"/>
              </w:rPr>
              <w:t>代码</w:t>
            </w:r>
          </w:p>
        </w:tc>
        <w:tc>
          <w:tcPr>
            <w:tcW w:w="2170" w:type="dxa"/>
          </w:tcPr>
          <w:p>
            <w:pPr>
              <w:jc w:val="left"/>
              <w:rPr>
                <w:rFonts w:ascii="仿宋" w:hAnsi="仿宋" w:eastAsia="仿宋"/>
                <w:sz w:val="24"/>
                <w:szCs w:val="24"/>
              </w:rPr>
            </w:pPr>
            <w:r>
              <w:rPr>
                <w:rFonts w:hint="eastAsia" w:ascii="仿宋" w:hAnsi="仿宋" w:eastAsia="仿宋"/>
                <w:sz w:val="24"/>
                <w:szCs w:val="24"/>
              </w:rPr>
              <w:t>字符型</w:t>
            </w:r>
          </w:p>
        </w:tc>
        <w:tc>
          <w:tcPr>
            <w:tcW w:w="2171"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0" w:type="dxa"/>
          </w:tcPr>
          <w:p>
            <w:pPr>
              <w:jc w:val="left"/>
              <w:rPr>
                <w:rFonts w:ascii="仿宋" w:hAnsi="仿宋" w:eastAsia="仿宋"/>
                <w:sz w:val="24"/>
                <w:szCs w:val="24"/>
              </w:rPr>
            </w:pPr>
            <w:r>
              <w:rPr>
                <w:rFonts w:hint="eastAsia" w:ascii="仿宋" w:hAnsi="仿宋" w:eastAsia="仿宋"/>
                <w:sz w:val="24"/>
                <w:szCs w:val="24"/>
              </w:rPr>
              <w:t>名称</w:t>
            </w:r>
          </w:p>
        </w:tc>
        <w:tc>
          <w:tcPr>
            <w:tcW w:w="2170" w:type="dxa"/>
          </w:tcPr>
          <w:p>
            <w:pPr>
              <w:jc w:val="left"/>
              <w:rPr>
                <w:rFonts w:ascii="仿宋" w:hAnsi="仿宋" w:eastAsia="仿宋"/>
                <w:sz w:val="24"/>
                <w:szCs w:val="24"/>
              </w:rPr>
            </w:pPr>
            <w:r>
              <w:rPr>
                <w:rFonts w:hint="eastAsia" w:ascii="仿宋" w:hAnsi="仿宋" w:eastAsia="仿宋"/>
                <w:sz w:val="24"/>
                <w:szCs w:val="24"/>
              </w:rPr>
              <w:t>字符型</w:t>
            </w:r>
          </w:p>
        </w:tc>
        <w:tc>
          <w:tcPr>
            <w:tcW w:w="2171" w:type="dxa"/>
          </w:tcPr>
          <w:p>
            <w:pPr>
              <w:jc w:val="left"/>
              <w:rPr>
                <w:rFonts w:ascii="仿宋" w:hAnsi="仿宋" w:eastAsia="仿宋"/>
                <w:sz w:val="24"/>
                <w:szCs w:val="24"/>
              </w:rPr>
            </w:pPr>
            <w:r>
              <w:rPr>
                <w:rFonts w:hint="eastAsia" w:ascii="仿宋" w:hAnsi="仿宋" w:eastAsia="仿宋"/>
                <w:sz w:val="24"/>
                <w:szCs w:val="24"/>
              </w:rPr>
              <w:t>20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01 汉族         02 蒙古族       03 回族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04 藏族         05 维吾尔族     06 苗族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07 彝族         08 壮族         09 布依族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10 朝鲜族       11 满族         12 侗族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13 瑶族         14 白族         15 土家族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16 哈尼族       17 哈萨克族     18 傣族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19 黎族         20 傈僳族       21 佤族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22 畲族         23 高山族       24 拉祜族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25 水族         26 东乡族       27 纳西族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28 景颇族       29 柯尔克孜族   30 土族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31 达斡尔族     32 仫佬族       33 羌族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34 布朗族       35 撒拉族       36 毛南族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37 仡佬族       38 锡伯族       39 阿昌族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40 普米族       41 塔吉克族     42 怒族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43 乌孜别克族   44 俄罗斯族     45 鄂温克族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46 德昂族       47 保安族       48 裕固族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49 京族         50 塔塔尔族     51 独龙族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52 鄂伦春族     53 赫哲族       54 门巴族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55 珞巴族       56 基诺族       97 其它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98外国血统中国籍人士</w:t>
      </w:r>
    </w:p>
    <w:p>
      <w:pPr>
        <w:pStyle w:val="15"/>
        <w:numPr>
          <w:ilvl w:val="0"/>
          <w:numId w:val="3"/>
        </w:numPr>
        <w:ind w:firstLineChars="0"/>
        <w:jc w:val="left"/>
        <w:outlineLvl w:val="0"/>
        <w:rPr>
          <w:rFonts w:ascii="仿宋" w:hAnsi="仿宋" w:eastAsia="仿宋"/>
          <w:sz w:val="24"/>
          <w:szCs w:val="24"/>
        </w:rPr>
      </w:pPr>
      <w:bookmarkStart w:id="46" w:name="_Toc397073423"/>
      <w:bookmarkStart w:id="47" w:name="_Toc397073726"/>
      <w:r>
        <w:rPr>
          <w:rFonts w:hint="eastAsia" w:ascii="仿宋" w:hAnsi="仿宋" w:eastAsia="仿宋"/>
          <w:sz w:val="24"/>
          <w:szCs w:val="24"/>
        </w:rPr>
        <w:t>政治面貌代码表（国家标准）</w:t>
      </w:r>
      <w:bookmarkEnd w:id="46"/>
      <w:bookmarkEnd w:id="47"/>
    </w:p>
    <w:tbl>
      <w:tblPr>
        <w:tblStyle w:val="12"/>
        <w:tblW w:w="6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115"/>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15" w:type="dxa"/>
          </w:tcPr>
          <w:p>
            <w:pPr>
              <w:jc w:val="center"/>
              <w:rPr>
                <w:rFonts w:ascii="仿宋" w:hAnsi="仿宋" w:eastAsia="仿宋"/>
                <w:sz w:val="24"/>
                <w:szCs w:val="24"/>
              </w:rPr>
            </w:pPr>
            <w:r>
              <w:rPr>
                <w:rFonts w:hint="eastAsia" w:ascii="仿宋" w:hAnsi="仿宋" w:eastAsia="仿宋"/>
                <w:sz w:val="24"/>
                <w:szCs w:val="24"/>
              </w:rPr>
              <w:t>字段名称</w:t>
            </w:r>
          </w:p>
        </w:tc>
        <w:tc>
          <w:tcPr>
            <w:tcW w:w="2115" w:type="dxa"/>
          </w:tcPr>
          <w:p>
            <w:pPr>
              <w:jc w:val="center"/>
              <w:rPr>
                <w:rFonts w:ascii="仿宋" w:hAnsi="仿宋" w:eastAsia="仿宋"/>
                <w:sz w:val="24"/>
                <w:szCs w:val="24"/>
              </w:rPr>
            </w:pPr>
            <w:r>
              <w:rPr>
                <w:rFonts w:hint="eastAsia" w:ascii="仿宋" w:hAnsi="仿宋" w:eastAsia="仿宋"/>
                <w:sz w:val="24"/>
                <w:szCs w:val="24"/>
              </w:rPr>
              <w:t>字段类型</w:t>
            </w:r>
          </w:p>
        </w:tc>
        <w:tc>
          <w:tcPr>
            <w:tcW w:w="2116"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15" w:type="dxa"/>
          </w:tcPr>
          <w:p>
            <w:pPr>
              <w:jc w:val="left"/>
              <w:rPr>
                <w:rFonts w:ascii="仿宋" w:hAnsi="仿宋" w:eastAsia="仿宋"/>
                <w:sz w:val="24"/>
                <w:szCs w:val="24"/>
              </w:rPr>
            </w:pPr>
            <w:r>
              <w:rPr>
                <w:rFonts w:hint="eastAsia" w:ascii="仿宋" w:hAnsi="仿宋" w:eastAsia="仿宋"/>
                <w:sz w:val="24"/>
                <w:szCs w:val="24"/>
              </w:rPr>
              <w:t>代码</w:t>
            </w:r>
          </w:p>
        </w:tc>
        <w:tc>
          <w:tcPr>
            <w:tcW w:w="2115" w:type="dxa"/>
          </w:tcPr>
          <w:p>
            <w:pPr>
              <w:jc w:val="left"/>
              <w:rPr>
                <w:rFonts w:ascii="仿宋" w:hAnsi="仿宋" w:eastAsia="仿宋"/>
                <w:sz w:val="24"/>
                <w:szCs w:val="24"/>
              </w:rPr>
            </w:pPr>
            <w:r>
              <w:rPr>
                <w:rFonts w:hint="eastAsia" w:ascii="仿宋" w:hAnsi="仿宋" w:eastAsia="仿宋"/>
                <w:sz w:val="24"/>
                <w:szCs w:val="24"/>
              </w:rPr>
              <w:t>字符型</w:t>
            </w:r>
          </w:p>
        </w:tc>
        <w:tc>
          <w:tcPr>
            <w:tcW w:w="2116"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15" w:type="dxa"/>
          </w:tcPr>
          <w:p>
            <w:pPr>
              <w:jc w:val="left"/>
              <w:rPr>
                <w:rFonts w:ascii="仿宋" w:hAnsi="仿宋" w:eastAsia="仿宋"/>
                <w:sz w:val="24"/>
                <w:szCs w:val="24"/>
              </w:rPr>
            </w:pPr>
            <w:r>
              <w:rPr>
                <w:rFonts w:hint="eastAsia" w:ascii="仿宋" w:hAnsi="仿宋" w:eastAsia="仿宋"/>
                <w:sz w:val="24"/>
                <w:szCs w:val="24"/>
              </w:rPr>
              <w:t>名称</w:t>
            </w:r>
          </w:p>
        </w:tc>
        <w:tc>
          <w:tcPr>
            <w:tcW w:w="2115" w:type="dxa"/>
          </w:tcPr>
          <w:p>
            <w:pPr>
              <w:jc w:val="left"/>
              <w:rPr>
                <w:rFonts w:ascii="仿宋" w:hAnsi="仿宋" w:eastAsia="仿宋"/>
                <w:sz w:val="24"/>
                <w:szCs w:val="24"/>
              </w:rPr>
            </w:pPr>
            <w:r>
              <w:rPr>
                <w:rFonts w:hint="eastAsia" w:ascii="仿宋" w:hAnsi="仿宋" w:eastAsia="仿宋"/>
                <w:sz w:val="24"/>
                <w:szCs w:val="24"/>
              </w:rPr>
              <w:t>字符型</w:t>
            </w:r>
          </w:p>
        </w:tc>
        <w:tc>
          <w:tcPr>
            <w:tcW w:w="2116" w:type="dxa"/>
          </w:tcPr>
          <w:p>
            <w:pPr>
              <w:jc w:val="left"/>
              <w:rPr>
                <w:rFonts w:ascii="仿宋" w:hAnsi="仿宋" w:eastAsia="仿宋"/>
                <w:sz w:val="24"/>
                <w:szCs w:val="24"/>
              </w:rPr>
            </w:pPr>
            <w:r>
              <w:rPr>
                <w:rFonts w:hint="eastAsia" w:ascii="仿宋" w:hAnsi="仿宋" w:eastAsia="仿宋"/>
                <w:sz w:val="24"/>
                <w:szCs w:val="24"/>
              </w:rPr>
              <w:t>20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01 中共党员            02 中共预备党员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03 共青团员            04 民革会员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05 民盟盟员            06 民建会员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07 民进会员            08 农工党党员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09 致公党党员          10 九三学社社员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11 台盟盟员            12 无党派民主人士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13 群众</w:t>
      </w:r>
    </w:p>
    <w:p>
      <w:pPr>
        <w:pStyle w:val="15"/>
        <w:numPr>
          <w:ilvl w:val="0"/>
          <w:numId w:val="3"/>
        </w:numPr>
        <w:ind w:firstLineChars="0"/>
        <w:jc w:val="left"/>
        <w:outlineLvl w:val="0"/>
        <w:rPr>
          <w:rFonts w:ascii="仿宋" w:hAnsi="仿宋" w:eastAsia="仿宋"/>
          <w:sz w:val="24"/>
          <w:szCs w:val="24"/>
        </w:rPr>
      </w:pPr>
      <w:bookmarkStart w:id="48" w:name="_Toc397073727"/>
      <w:bookmarkStart w:id="49" w:name="_Toc397073424"/>
      <w:r>
        <w:rPr>
          <w:rFonts w:hint="eastAsia" w:ascii="仿宋" w:hAnsi="仿宋" w:eastAsia="仿宋"/>
          <w:sz w:val="24"/>
          <w:szCs w:val="24"/>
        </w:rPr>
        <w:t>学历代码表（在原就业数据标准基础上修订）</w:t>
      </w:r>
      <w:bookmarkEnd w:id="48"/>
      <w:bookmarkEnd w:id="49"/>
    </w:p>
    <w:tbl>
      <w:tblPr>
        <w:tblStyle w:val="12"/>
        <w:tblW w:w="6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214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48" w:type="dxa"/>
          </w:tcPr>
          <w:p>
            <w:pPr>
              <w:jc w:val="center"/>
              <w:rPr>
                <w:rFonts w:ascii="仿宋" w:hAnsi="仿宋" w:eastAsia="仿宋"/>
                <w:sz w:val="24"/>
                <w:szCs w:val="24"/>
              </w:rPr>
            </w:pPr>
            <w:r>
              <w:rPr>
                <w:rFonts w:hint="eastAsia" w:ascii="仿宋" w:hAnsi="仿宋" w:eastAsia="仿宋"/>
                <w:sz w:val="24"/>
                <w:szCs w:val="24"/>
              </w:rPr>
              <w:t>字段名称</w:t>
            </w:r>
          </w:p>
        </w:tc>
        <w:tc>
          <w:tcPr>
            <w:tcW w:w="2148" w:type="dxa"/>
          </w:tcPr>
          <w:p>
            <w:pPr>
              <w:jc w:val="center"/>
              <w:rPr>
                <w:rFonts w:ascii="仿宋" w:hAnsi="仿宋" w:eastAsia="仿宋"/>
                <w:sz w:val="24"/>
                <w:szCs w:val="24"/>
              </w:rPr>
            </w:pPr>
            <w:r>
              <w:rPr>
                <w:rFonts w:hint="eastAsia" w:ascii="仿宋" w:hAnsi="仿宋" w:eastAsia="仿宋"/>
                <w:sz w:val="24"/>
                <w:szCs w:val="24"/>
              </w:rPr>
              <w:t>字段类型</w:t>
            </w:r>
          </w:p>
        </w:tc>
        <w:tc>
          <w:tcPr>
            <w:tcW w:w="2148"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48" w:type="dxa"/>
          </w:tcPr>
          <w:p>
            <w:pPr>
              <w:jc w:val="left"/>
              <w:rPr>
                <w:rFonts w:ascii="仿宋" w:hAnsi="仿宋" w:eastAsia="仿宋"/>
                <w:sz w:val="24"/>
                <w:szCs w:val="24"/>
              </w:rPr>
            </w:pPr>
            <w:r>
              <w:rPr>
                <w:rFonts w:hint="eastAsia" w:ascii="仿宋" w:hAnsi="仿宋" w:eastAsia="仿宋"/>
                <w:sz w:val="24"/>
                <w:szCs w:val="24"/>
              </w:rPr>
              <w:t>代码</w:t>
            </w:r>
          </w:p>
        </w:tc>
        <w:tc>
          <w:tcPr>
            <w:tcW w:w="2148" w:type="dxa"/>
          </w:tcPr>
          <w:p>
            <w:pPr>
              <w:jc w:val="left"/>
              <w:rPr>
                <w:rFonts w:ascii="仿宋" w:hAnsi="仿宋" w:eastAsia="仿宋"/>
                <w:sz w:val="24"/>
                <w:szCs w:val="24"/>
              </w:rPr>
            </w:pPr>
            <w:r>
              <w:rPr>
                <w:rFonts w:hint="eastAsia" w:ascii="仿宋" w:hAnsi="仿宋" w:eastAsia="仿宋"/>
                <w:sz w:val="24"/>
                <w:szCs w:val="24"/>
              </w:rPr>
              <w:t>字符型</w:t>
            </w:r>
          </w:p>
        </w:tc>
        <w:tc>
          <w:tcPr>
            <w:tcW w:w="2148"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48" w:type="dxa"/>
          </w:tcPr>
          <w:p>
            <w:pPr>
              <w:jc w:val="left"/>
              <w:rPr>
                <w:rFonts w:ascii="仿宋" w:hAnsi="仿宋" w:eastAsia="仿宋"/>
                <w:sz w:val="24"/>
                <w:szCs w:val="24"/>
              </w:rPr>
            </w:pPr>
            <w:r>
              <w:rPr>
                <w:rFonts w:hint="eastAsia" w:ascii="仿宋" w:hAnsi="仿宋" w:eastAsia="仿宋"/>
                <w:sz w:val="24"/>
                <w:szCs w:val="24"/>
              </w:rPr>
              <w:t>名称</w:t>
            </w:r>
          </w:p>
        </w:tc>
        <w:tc>
          <w:tcPr>
            <w:tcW w:w="2148" w:type="dxa"/>
          </w:tcPr>
          <w:p>
            <w:pPr>
              <w:jc w:val="left"/>
              <w:rPr>
                <w:rFonts w:ascii="仿宋" w:hAnsi="仿宋" w:eastAsia="仿宋"/>
                <w:sz w:val="24"/>
                <w:szCs w:val="24"/>
              </w:rPr>
            </w:pPr>
            <w:r>
              <w:rPr>
                <w:rFonts w:hint="eastAsia" w:ascii="仿宋" w:hAnsi="仿宋" w:eastAsia="仿宋"/>
                <w:sz w:val="24"/>
                <w:szCs w:val="24"/>
              </w:rPr>
              <w:t>字符型</w:t>
            </w:r>
          </w:p>
        </w:tc>
        <w:tc>
          <w:tcPr>
            <w:tcW w:w="2148" w:type="dxa"/>
          </w:tcPr>
          <w:p>
            <w:pPr>
              <w:jc w:val="left"/>
              <w:rPr>
                <w:rFonts w:ascii="仿宋" w:hAnsi="仿宋" w:eastAsia="仿宋"/>
                <w:sz w:val="24"/>
                <w:szCs w:val="24"/>
              </w:rPr>
            </w:pPr>
            <w:r>
              <w:rPr>
                <w:rFonts w:hint="eastAsia" w:ascii="仿宋" w:hAnsi="仿宋" w:eastAsia="仿宋"/>
                <w:sz w:val="24"/>
                <w:szCs w:val="24"/>
              </w:rPr>
              <w:t>20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01 博士生毕业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03 博士生结业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11 硕士生毕业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13 硕士生结业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25 二学位毕业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26 二学位结业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31 本科生毕业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33 本科生结业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41 专科生毕业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43 专科生结业</w:t>
      </w:r>
    </w:p>
    <w:p>
      <w:pPr>
        <w:pStyle w:val="15"/>
        <w:numPr>
          <w:ilvl w:val="0"/>
          <w:numId w:val="3"/>
        </w:numPr>
        <w:ind w:firstLineChars="0"/>
        <w:jc w:val="left"/>
        <w:outlineLvl w:val="0"/>
        <w:rPr>
          <w:rFonts w:ascii="仿宋" w:hAnsi="仿宋" w:eastAsia="仿宋"/>
          <w:sz w:val="24"/>
          <w:szCs w:val="24"/>
        </w:rPr>
      </w:pPr>
      <w:bookmarkStart w:id="50" w:name="_Toc397073425"/>
      <w:bookmarkStart w:id="51" w:name="_Toc397073728"/>
      <w:r>
        <w:rPr>
          <w:rFonts w:hint="eastAsia" w:ascii="仿宋" w:hAnsi="仿宋" w:eastAsia="仿宋"/>
          <w:sz w:val="24"/>
          <w:szCs w:val="24"/>
        </w:rPr>
        <w:t>专业代码表（教育部标准）</w:t>
      </w:r>
      <w:bookmarkEnd w:id="50"/>
      <w:bookmarkEnd w:id="51"/>
    </w:p>
    <w:tbl>
      <w:tblPr>
        <w:tblStyle w:val="12"/>
        <w:tblW w:w="6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093"/>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58" w:type="dxa"/>
          </w:tcPr>
          <w:p>
            <w:pPr>
              <w:jc w:val="center"/>
              <w:rPr>
                <w:rFonts w:ascii="仿宋" w:hAnsi="仿宋" w:eastAsia="仿宋"/>
                <w:sz w:val="24"/>
                <w:szCs w:val="24"/>
              </w:rPr>
            </w:pPr>
            <w:r>
              <w:rPr>
                <w:rFonts w:hint="eastAsia" w:ascii="仿宋" w:hAnsi="仿宋" w:eastAsia="仿宋"/>
                <w:sz w:val="24"/>
                <w:szCs w:val="24"/>
              </w:rPr>
              <w:t>字段名称</w:t>
            </w:r>
          </w:p>
        </w:tc>
        <w:tc>
          <w:tcPr>
            <w:tcW w:w="2093" w:type="dxa"/>
          </w:tcPr>
          <w:p>
            <w:pPr>
              <w:jc w:val="center"/>
              <w:rPr>
                <w:rFonts w:ascii="仿宋" w:hAnsi="仿宋" w:eastAsia="仿宋"/>
                <w:sz w:val="24"/>
                <w:szCs w:val="24"/>
              </w:rPr>
            </w:pPr>
            <w:r>
              <w:rPr>
                <w:rFonts w:hint="eastAsia" w:ascii="仿宋" w:hAnsi="仿宋" w:eastAsia="仿宋"/>
                <w:sz w:val="24"/>
                <w:szCs w:val="24"/>
              </w:rPr>
              <w:t>字段类型</w:t>
            </w:r>
          </w:p>
        </w:tc>
        <w:tc>
          <w:tcPr>
            <w:tcW w:w="2094"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58" w:type="dxa"/>
          </w:tcPr>
          <w:p>
            <w:pPr>
              <w:jc w:val="left"/>
              <w:rPr>
                <w:rFonts w:ascii="仿宋" w:hAnsi="仿宋" w:eastAsia="仿宋"/>
                <w:sz w:val="24"/>
                <w:szCs w:val="24"/>
              </w:rPr>
            </w:pPr>
            <w:r>
              <w:rPr>
                <w:rFonts w:hint="eastAsia" w:ascii="仿宋" w:hAnsi="仿宋" w:eastAsia="仿宋"/>
                <w:sz w:val="24"/>
                <w:szCs w:val="24"/>
              </w:rPr>
              <w:t>代码</w:t>
            </w:r>
          </w:p>
        </w:tc>
        <w:tc>
          <w:tcPr>
            <w:tcW w:w="2093" w:type="dxa"/>
          </w:tcPr>
          <w:p>
            <w:pPr>
              <w:jc w:val="left"/>
              <w:rPr>
                <w:rFonts w:ascii="仿宋" w:hAnsi="仿宋" w:eastAsia="仿宋"/>
                <w:sz w:val="24"/>
                <w:szCs w:val="24"/>
              </w:rPr>
            </w:pPr>
            <w:r>
              <w:rPr>
                <w:rFonts w:hint="eastAsia" w:ascii="仿宋" w:hAnsi="仿宋" w:eastAsia="仿宋"/>
                <w:sz w:val="24"/>
                <w:szCs w:val="24"/>
              </w:rPr>
              <w:t>字符型</w:t>
            </w:r>
          </w:p>
        </w:tc>
        <w:tc>
          <w:tcPr>
            <w:tcW w:w="2094" w:type="dxa"/>
          </w:tcPr>
          <w:p>
            <w:pPr>
              <w:jc w:val="left"/>
              <w:rPr>
                <w:rFonts w:ascii="仿宋" w:hAnsi="仿宋" w:eastAsia="仿宋"/>
                <w:sz w:val="24"/>
                <w:szCs w:val="24"/>
              </w:rPr>
            </w:pPr>
            <w:r>
              <w:rPr>
                <w:rFonts w:hint="eastAsia"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58" w:type="dxa"/>
          </w:tcPr>
          <w:p>
            <w:pPr>
              <w:jc w:val="left"/>
              <w:rPr>
                <w:rFonts w:ascii="仿宋" w:hAnsi="仿宋" w:eastAsia="仿宋"/>
                <w:sz w:val="24"/>
                <w:szCs w:val="24"/>
              </w:rPr>
            </w:pPr>
            <w:r>
              <w:rPr>
                <w:rFonts w:hint="eastAsia" w:ascii="仿宋" w:hAnsi="仿宋" w:eastAsia="仿宋"/>
                <w:sz w:val="24"/>
                <w:szCs w:val="24"/>
              </w:rPr>
              <w:t>名称</w:t>
            </w:r>
          </w:p>
        </w:tc>
        <w:tc>
          <w:tcPr>
            <w:tcW w:w="2093" w:type="dxa"/>
          </w:tcPr>
          <w:p>
            <w:pPr>
              <w:jc w:val="left"/>
              <w:rPr>
                <w:rFonts w:ascii="仿宋" w:hAnsi="仿宋" w:eastAsia="仿宋"/>
                <w:sz w:val="24"/>
                <w:szCs w:val="24"/>
              </w:rPr>
            </w:pPr>
            <w:r>
              <w:rPr>
                <w:rFonts w:hint="eastAsia" w:ascii="仿宋" w:hAnsi="仿宋" w:eastAsia="仿宋"/>
                <w:sz w:val="24"/>
                <w:szCs w:val="24"/>
              </w:rPr>
              <w:t>字符型</w:t>
            </w:r>
          </w:p>
        </w:tc>
        <w:tc>
          <w:tcPr>
            <w:tcW w:w="2094" w:type="dxa"/>
          </w:tcPr>
          <w:p>
            <w:pPr>
              <w:jc w:val="left"/>
              <w:rPr>
                <w:rFonts w:ascii="仿宋" w:hAnsi="仿宋" w:eastAsia="仿宋"/>
                <w:sz w:val="24"/>
                <w:szCs w:val="24"/>
              </w:rPr>
            </w:pPr>
            <w:r>
              <w:rPr>
                <w:rFonts w:hint="eastAsia" w:ascii="仿宋" w:hAnsi="仿宋" w:eastAsia="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58" w:type="dxa"/>
          </w:tcPr>
          <w:p>
            <w:pPr>
              <w:jc w:val="left"/>
              <w:rPr>
                <w:rFonts w:ascii="仿宋" w:hAnsi="仿宋" w:eastAsia="仿宋"/>
                <w:sz w:val="24"/>
                <w:szCs w:val="24"/>
              </w:rPr>
            </w:pPr>
            <w:r>
              <w:rPr>
                <w:rFonts w:hint="eastAsia" w:ascii="仿宋" w:hAnsi="仿宋" w:eastAsia="仿宋"/>
                <w:sz w:val="24"/>
                <w:szCs w:val="24"/>
              </w:rPr>
              <w:t>学历层次</w:t>
            </w:r>
          </w:p>
        </w:tc>
        <w:tc>
          <w:tcPr>
            <w:tcW w:w="2093" w:type="dxa"/>
          </w:tcPr>
          <w:p>
            <w:pPr>
              <w:jc w:val="left"/>
              <w:rPr>
                <w:rFonts w:ascii="仿宋" w:hAnsi="仿宋" w:eastAsia="仿宋"/>
                <w:sz w:val="24"/>
                <w:szCs w:val="24"/>
              </w:rPr>
            </w:pPr>
            <w:r>
              <w:rPr>
                <w:rFonts w:hint="eastAsia" w:ascii="仿宋" w:hAnsi="仿宋" w:eastAsia="仿宋"/>
                <w:sz w:val="24"/>
                <w:szCs w:val="24"/>
              </w:rPr>
              <w:t>字符型</w:t>
            </w:r>
          </w:p>
        </w:tc>
        <w:tc>
          <w:tcPr>
            <w:tcW w:w="2094" w:type="dxa"/>
          </w:tcPr>
          <w:p>
            <w:pPr>
              <w:jc w:val="left"/>
              <w:rPr>
                <w:rFonts w:ascii="仿宋" w:hAnsi="仿宋" w:eastAsia="仿宋"/>
                <w:sz w:val="24"/>
                <w:szCs w:val="24"/>
              </w:rPr>
            </w:pPr>
            <w:r>
              <w:rPr>
                <w:rFonts w:hint="eastAsia" w:ascii="仿宋" w:hAnsi="仿宋" w:eastAsia="仿宋"/>
                <w:sz w:val="24"/>
                <w:szCs w:val="24"/>
              </w:rPr>
              <w:t>1</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专业代码表将以电子版下发。(层次代码依次为1研究生 2本科 3 专科)</w:t>
      </w:r>
    </w:p>
    <w:p>
      <w:pPr>
        <w:pStyle w:val="15"/>
        <w:numPr>
          <w:ilvl w:val="0"/>
          <w:numId w:val="3"/>
        </w:numPr>
        <w:ind w:firstLineChars="0"/>
        <w:jc w:val="left"/>
        <w:outlineLvl w:val="0"/>
        <w:rPr>
          <w:rFonts w:ascii="仿宋" w:hAnsi="仿宋" w:eastAsia="仿宋"/>
          <w:sz w:val="24"/>
          <w:szCs w:val="24"/>
        </w:rPr>
      </w:pPr>
      <w:bookmarkStart w:id="52" w:name="_Toc397073729"/>
      <w:bookmarkStart w:id="53" w:name="_Toc397073426"/>
      <w:r>
        <w:rPr>
          <w:rFonts w:hint="eastAsia" w:ascii="仿宋" w:hAnsi="仿宋" w:eastAsia="仿宋"/>
          <w:sz w:val="24"/>
          <w:szCs w:val="24"/>
        </w:rPr>
        <w:t>培养方式代码表（教育部标准）</w:t>
      </w:r>
      <w:bookmarkEnd w:id="52"/>
      <w:bookmarkEnd w:id="53"/>
    </w:p>
    <w:tbl>
      <w:tblPr>
        <w:tblStyle w:val="12"/>
        <w:tblW w:w="6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214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48" w:type="dxa"/>
          </w:tcPr>
          <w:p>
            <w:pPr>
              <w:jc w:val="center"/>
              <w:rPr>
                <w:rFonts w:ascii="仿宋" w:hAnsi="仿宋" w:eastAsia="仿宋"/>
                <w:sz w:val="24"/>
                <w:szCs w:val="24"/>
              </w:rPr>
            </w:pPr>
            <w:r>
              <w:rPr>
                <w:rFonts w:hint="eastAsia" w:ascii="仿宋" w:hAnsi="仿宋" w:eastAsia="仿宋"/>
                <w:sz w:val="24"/>
                <w:szCs w:val="24"/>
              </w:rPr>
              <w:t>字段名称</w:t>
            </w:r>
          </w:p>
        </w:tc>
        <w:tc>
          <w:tcPr>
            <w:tcW w:w="2148" w:type="dxa"/>
          </w:tcPr>
          <w:p>
            <w:pPr>
              <w:jc w:val="center"/>
              <w:rPr>
                <w:rFonts w:ascii="仿宋" w:hAnsi="仿宋" w:eastAsia="仿宋"/>
                <w:sz w:val="24"/>
                <w:szCs w:val="24"/>
              </w:rPr>
            </w:pPr>
            <w:r>
              <w:rPr>
                <w:rFonts w:hint="eastAsia" w:ascii="仿宋" w:hAnsi="仿宋" w:eastAsia="仿宋"/>
                <w:sz w:val="24"/>
                <w:szCs w:val="24"/>
              </w:rPr>
              <w:t>字段类型</w:t>
            </w:r>
          </w:p>
        </w:tc>
        <w:tc>
          <w:tcPr>
            <w:tcW w:w="2148"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48" w:type="dxa"/>
          </w:tcPr>
          <w:p>
            <w:pPr>
              <w:jc w:val="left"/>
              <w:rPr>
                <w:rFonts w:ascii="仿宋" w:hAnsi="仿宋" w:eastAsia="仿宋"/>
                <w:sz w:val="24"/>
                <w:szCs w:val="24"/>
              </w:rPr>
            </w:pPr>
            <w:r>
              <w:rPr>
                <w:rFonts w:hint="eastAsia" w:ascii="仿宋" w:hAnsi="仿宋" w:eastAsia="仿宋"/>
                <w:sz w:val="24"/>
                <w:szCs w:val="24"/>
              </w:rPr>
              <w:t>代码</w:t>
            </w:r>
          </w:p>
        </w:tc>
        <w:tc>
          <w:tcPr>
            <w:tcW w:w="2148" w:type="dxa"/>
          </w:tcPr>
          <w:p>
            <w:pPr>
              <w:jc w:val="left"/>
              <w:rPr>
                <w:rFonts w:ascii="仿宋" w:hAnsi="仿宋" w:eastAsia="仿宋"/>
                <w:sz w:val="24"/>
                <w:szCs w:val="24"/>
              </w:rPr>
            </w:pPr>
            <w:r>
              <w:rPr>
                <w:rFonts w:hint="eastAsia" w:ascii="仿宋" w:hAnsi="仿宋" w:eastAsia="仿宋"/>
                <w:sz w:val="24"/>
                <w:szCs w:val="24"/>
              </w:rPr>
              <w:t>字符型</w:t>
            </w:r>
          </w:p>
        </w:tc>
        <w:tc>
          <w:tcPr>
            <w:tcW w:w="2148" w:type="dxa"/>
          </w:tcPr>
          <w:p>
            <w:pPr>
              <w:jc w:val="left"/>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48" w:type="dxa"/>
          </w:tcPr>
          <w:p>
            <w:pPr>
              <w:jc w:val="left"/>
              <w:rPr>
                <w:rFonts w:ascii="仿宋" w:hAnsi="仿宋" w:eastAsia="仿宋"/>
                <w:sz w:val="24"/>
                <w:szCs w:val="24"/>
              </w:rPr>
            </w:pPr>
            <w:r>
              <w:rPr>
                <w:rFonts w:hint="eastAsia" w:ascii="仿宋" w:hAnsi="仿宋" w:eastAsia="仿宋"/>
                <w:sz w:val="24"/>
                <w:szCs w:val="24"/>
              </w:rPr>
              <w:t>名称</w:t>
            </w:r>
          </w:p>
        </w:tc>
        <w:tc>
          <w:tcPr>
            <w:tcW w:w="2148" w:type="dxa"/>
          </w:tcPr>
          <w:p>
            <w:pPr>
              <w:jc w:val="left"/>
              <w:rPr>
                <w:rFonts w:ascii="仿宋" w:hAnsi="仿宋" w:eastAsia="仿宋"/>
                <w:sz w:val="24"/>
                <w:szCs w:val="24"/>
              </w:rPr>
            </w:pPr>
            <w:r>
              <w:rPr>
                <w:rFonts w:hint="eastAsia" w:ascii="仿宋" w:hAnsi="仿宋" w:eastAsia="仿宋"/>
                <w:sz w:val="24"/>
                <w:szCs w:val="24"/>
              </w:rPr>
              <w:t>字符型</w:t>
            </w:r>
          </w:p>
        </w:tc>
        <w:tc>
          <w:tcPr>
            <w:tcW w:w="2148" w:type="dxa"/>
          </w:tcPr>
          <w:p>
            <w:pPr>
              <w:jc w:val="left"/>
              <w:rPr>
                <w:rFonts w:ascii="仿宋" w:hAnsi="仿宋" w:eastAsia="仿宋"/>
                <w:sz w:val="24"/>
                <w:szCs w:val="24"/>
              </w:rPr>
            </w:pPr>
            <w:r>
              <w:rPr>
                <w:rFonts w:hint="eastAsia" w:ascii="仿宋" w:hAnsi="仿宋" w:eastAsia="仿宋"/>
                <w:sz w:val="24"/>
                <w:szCs w:val="24"/>
              </w:rPr>
              <w:t>6</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 非定向</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 定向</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 在职</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 委培</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5自筹</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注：“3在职 4委培 5自筹”仅限研究生使用。</w:t>
      </w:r>
    </w:p>
    <w:p>
      <w:pPr>
        <w:pStyle w:val="15"/>
        <w:numPr>
          <w:ilvl w:val="0"/>
          <w:numId w:val="3"/>
        </w:numPr>
        <w:ind w:firstLineChars="0"/>
        <w:jc w:val="left"/>
        <w:outlineLvl w:val="0"/>
        <w:rPr>
          <w:rFonts w:ascii="仿宋" w:hAnsi="仿宋" w:eastAsia="仿宋"/>
          <w:sz w:val="24"/>
          <w:szCs w:val="24"/>
        </w:rPr>
      </w:pPr>
      <w:bookmarkStart w:id="54" w:name="_Toc397073730"/>
      <w:bookmarkStart w:id="55" w:name="_Toc397073427"/>
      <w:r>
        <w:rPr>
          <w:rFonts w:hint="eastAsia" w:ascii="仿宋" w:hAnsi="仿宋" w:eastAsia="仿宋"/>
          <w:sz w:val="24"/>
          <w:szCs w:val="24"/>
        </w:rPr>
        <w:t>行政区划代码表（国家标准）</w:t>
      </w:r>
      <w:bookmarkEnd w:id="54"/>
      <w:bookmarkEnd w:id="55"/>
    </w:p>
    <w:tbl>
      <w:tblPr>
        <w:tblStyle w:val="12"/>
        <w:tblW w:w="6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17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5" w:type="dxa"/>
          </w:tcPr>
          <w:p>
            <w:pPr>
              <w:jc w:val="center"/>
              <w:rPr>
                <w:rFonts w:ascii="仿宋" w:hAnsi="仿宋" w:eastAsia="仿宋"/>
                <w:sz w:val="24"/>
                <w:szCs w:val="24"/>
              </w:rPr>
            </w:pPr>
            <w:r>
              <w:rPr>
                <w:rFonts w:hint="eastAsia" w:ascii="仿宋" w:hAnsi="仿宋" w:eastAsia="仿宋"/>
                <w:sz w:val="24"/>
                <w:szCs w:val="24"/>
              </w:rPr>
              <w:t>字段名称</w:t>
            </w:r>
          </w:p>
        </w:tc>
        <w:tc>
          <w:tcPr>
            <w:tcW w:w="2175" w:type="dxa"/>
          </w:tcPr>
          <w:p>
            <w:pPr>
              <w:jc w:val="center"/>
              <w:rPr>
                <w:rFonts w:ascii="仿宋" w:hAnsi="仿宋" w:eastAsia="仿宋"/>
                <w:sz w:val="24"/>
                <w:szCs w:val="24"/>
              </w:rPr>
            </w:pPr>
            <w:r>
              <w:rPr>
                <w:rFonts w:hint="eastAsia" w:ascii="仿宋" w:hAnsi="仿宋" w:eastAsia="仿宋"/>
                <w:sz w:val="24"/>
                <w:szCs w:val="24"/>
              </w:rPr>
              <w:t>字段类型</w:t>
            </w:r>
          </w:p>
        </w:tc>
        <w:tc>
          <w:tcPr>
            <w:tcW w:w="2176"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5" w:type="dxa"/>
          </w:tcPr>
          <w:p>
            <w:pPr>
              <w:jc w:val="left"/>
              <w:rPr>
                <w:rFonts w:ascii="仿宋" w:hAnsi="仿宋" w:eastAsia="仿宋"/>
                <w:sz w:val="24"/>
                <w:szCs w:val="24"/>
              </w:rPr>
            </w:pPr>
            <w:r>
              <w:rPr>
                <w:rFonts w:hint="eastAsia" w:ascii="仿宋" w:hAnsi="仿宋" w:eastAsia="仿宋"/>
                <w:sz w:val="24"/>
                <w:szCs w:val="24"/>
              </w:rPr>
              <w:t>代码</w:t>
            </w:r>
          </w:p>
        </w:tc>
        <w:tc>
          <w:tcPr>
            <w:tcW w:w="2175" w:type="dxa"/>
          </w:tcPr>
          <w:p>
            <w:pPr>
              <w:jc w:val="left"/>
              <w:rPr>
                <w:rFonts w:ascii="仿宋" w:hAnsi="仿宋" w:eastAsia="仿宋"/>
                <w:sz w:val="24"/>
                <w:szCs w:val="24"/>
              </w:rPr>
            </w:pPr>
            <w:r>
              <w:rPr>
                <w:rFonts w:hint="eastAsia" w:ascii="仿宋" w:hAnsi="仿宋" w:eastAsia="仿宋"/>
                <w:sz w:val="24"/>
                <w:szCs w:val="24"/>
              </w:rPr>
              <w:t>字符型</w:t>
            </w:r>
          </w:p>
        </w:tc>
        <w:tc>
          <w:tcPr>
            <w:tcW w:w="2176" w:type="dxa"/>
          </w:tcPr>
          <w:p>
            <w:pPr>
              <w:jc w:val="left"/>
              <w:rPr>
                <w:rFonts w:ascii="仿宋" w:hAnsi="仿宋" w:eastAsia="仿宋"/>
                <w:sz w:val="24"/>
                <w:szCs w:val="24"/>
              </w:rPr>
            </w:pPr>
            <w:r>
              <w:rPr>
                <w:rFonts w:hint="eastAsia" w:ascii="仿宋" w:hAnsi="仿宋"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5" w:type="dxa"/>
          </w:tcPr>
          <w:p>
            <w:pPr>
              <w:jc w:val="left"/>
              <w:rPr>
                <w:rFonts w:ascii="仿宋" w:hAnsi="仿宋" w:eastAsia="仿宋"/>
                <w:sz w:val="24"/>
                <w:szCs w:val="24"/>
              </w:rPr>
            </w:pPr>
            <w:r>
              <w:rPr>
                <w:rFonts w:hint="eastAsia" w:ascii="仿宋" w:hAnsi="仿宋" w:eastAsia="仿宋"/>
                <w:sz w:val="24"/>
                <w:szCs w:val="24"/>
              </w:rPr>
              <w:t>名称</w:t>
            </w:r>
          </w:p>
        </w:tc>
        <w:tc>
          <w:tcPr>
            <w:tcW w:w="2175" w:type="dxa"/>
          </w:tcPr>
          <w:p>
            <w:pPr>
              <w:jc w:val="left"/>
              <w:rPr>
                <w:rFonts w:ascii="仿宋" w:hAnsi="仿宋" w:eastAsia="仿宋"/>
                <w:sz w:val="24"/>
                <w:szCs w:val="24"/>
              </w:rPr>
            </w:pPr>
            <w:r>
              <w:rPr>
                <w:rFonts w:hint="eastAsia" w:ascii="仿宋" w:hAnsi="仿宋" w:eastAsia="仿宋"/>
                <w:sz w:val="24"/>
                <w:szCs w:val="24"/>
              </w:rPr>
              <w:t>字符型</w:t>
            </w:r>
          </w:p>
        </w:tc>
        <w:tc>
          <w:tcPr>
            <w:tcW w:w="2176" w:type="dxa"/>
          </w:tcPr>
          <w:p>
            <w:pPr>
              <w:jc w:val="left"/>
              <w:rPr>
                <w:rFonts w:ascii="仿宋" w:hAnsi="仿宋" w:eastAsia="仿宋"/>
                <w:sz w:val="24"/>
                <w:szCs w:val="24"/>
              </w:rPr>
            </w:pPr>
            <w:r>
              <w:rPr>
                <w:rFonts w:hint="eastAsia" w:ascii="仿宋" w:hAnsi="仿宋" w:eastAsia="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5" w:type="dxa"/>
          </w:tcPr>
          <w:p>
            <w:pPr>
              <w:jc w:val="left"/>
              <w:rPr>
                <w:rFonts w:ascii="仿宋" w:hAnsi="仿宋" w:eastAsia="仿宋"/>
                <w:sz w:val="24"/>
                <w:szCs w:val="24"/>
              </w:rPr>
            </w:pPr>
            <w:r>
              <w:rPr>
                <w:rFonts w:hint="eastAsia" w:ascii="仿宋" w:hAnsi="仿宋" w:eastAsia="仿宋"/>
                <w:sz w:val="24"/>
                <w:szCs w:val="24"/>
              </w:rPr>
              <w:t>分类代码</w:t>
            </w:r>
          </w:p>
        </w:tc>
        <w:tc>
          <w:tcPr>
            <w:tcW w:w="2175" w:type="dxa"/>
          </w:tcPr>
          <w:p>
            <w:pPr>
              <w:jc w:val="left"/>
              <w:rPr>
                <w:rFonts w:ascii="仿宋" w:hAnsi="仿宋" w:eastAsia="仿宋"/>
                <w:sz w:val="24"/>
                <w:szCs w:val="24"/>
              </w:rPr>
            </w:pPr>
            <w:r>
              <w:rPr>
                <w:rFonts w:hint="eastAsia" w:ascii="仿宋" w:hAnsi="仿宋" w:eastAsia="仿宋"/>
                <w:sz w:val="24"/>
                <w:szCs w:val="24"/>
              </w:rPr>
              <w:t>字符型</w:t>
            </w:r>
          </w:p>
        </w:tc>
        <w:tc>
          <w:tcPr>
            <w:tcW w:w="2176" w:type="dxa"/>
          </w:tcPr>
          <w:p>
            <w:pPr>
              <w:jc w:val="left"/>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5" w:type="dxa"/>
          </w:tcPr>
          <w:p>
            <w:pPr>
              <w:jc w:val="left"/>
              <w:rPr>
                <w:rFonts w:ascii="仿宋" w:hAnsi="仿宋" w:eastAsia="仿宋"/>
                <w:sz w:val="24"/>
                <w:szCs w:val="24"/>
              </w:rPr>
            </w:pPr>
            <w:r>
              <w:rPr>
                <w:rFonts w:hint="eastAsia" w:ascii="仿宋" w:hAnsi="仿宋" w:eastAsia="仿宋"/>
                <w:sz w:val="24"/>
                <w:szCs w:val="24"/>
              </w:rPr>
              <w:t>分类名称</w:t>
            </w:r>
          </w:p>
        </w:tc>
        <w:tc>
          <w:tcPr>
            <w:tcW w:w="2175" w:type="dxa"/>
          </w:tcPr>
          <w:p>
            <w:pPr>
              <w:jc w:val="left"/>
              <w:rPr>
                <w:rFonts w:ascii="仿宋" w:hAnsi="仿宋" w:eastAsia="仿宋"/>
                <w:sz w:val="24"/>
                <w:szCs w:val="24"/>
              </w:rPr>
            </w:pPr>
            <w:r>
              <w:rPr>
                <w:rFonts w:hint="eastAsia" w:ascii="仿宋" w:hAnsi="仿宋" w:eastAsia="仿宋"/>
                <w:sz w:val="24"/>
                <w:szCs w:val="24"/>
              </w:rPr>
              <w:t>字符型</w:t>
            </w:r>
          </w:p>
        </w:tc>
        <w:tc>
          <w:tcPr>
            <w:tcW w:w="2176" w:type="dxa"/>
          </w:tcPr>
          <w:p>
            <w:pPr>
              <w:jc w:val="left"/>
              <w:rPr>
                <w:rFonts w:ascii="仿宋" w:hAnsi="仿宋" w:eastAsia="仿宋"/>
                <w:sz w:val="24"/>
                <w:szCs w:val="24"/>
              </w:rPr>
            </w:pPr>
            <w:r>
              <w:rPr>
                <w:rFonts w:hint="eastAsia" w:ascii="仿宋" w:hAnsi="仿宋" w:eastAsia="仿宋"/>
                <w:sz w:val="24"/>
                <w:szCs w:val="24"/>
              </w:rPr>
              <w:t>12</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行政区划代码表将以电子版下发。</w:t>
      </w:r>
    </w:p>
    <w:p>
      <w:pPr>
        <w:pStyle w:val="15"/>
        <w:numPr>
          <w:ilvl w:val="0"/>
          <w:numId w:val="3"/>
        </w:numPr>
        <w:ind w:firstLineChars="0"/>
        <w:jc w:val="left"/>
        <w:outlineLvl w:val="0"/>
        <w:rPr>
          <w:rFonts w:ascii="仿宋" w:hAnsi="仿宋" w:eastAsia="仿宋"/>
          <w:sz w:val="24"/>
          <w:szCs w:val="24"/>
        </w:rPr>
      </w:pPr>
      <w:bookmarkStart w:id="56" w:name="_Toc397073731"/>
      <w:bookmarkStart w:id="57" w:name="_Toc397073428"/>
      <w:r>
        <w:rPr>
          <w:rFonts w:hint="eastAsia" w:ascii="仿宋" w:hAnsi="仿宋" w:eastAsia="仿宋"/>
          <w:sz w:val="24"/>
          <w:szCs w:val="24"/>
        </w:rPr>
        <w:t>师范生类别代码表（教育部标准）</w:t>
      </w:r>
      <w:bookmarkEnd w:id="56"/>
      <w:bookmarkEnd w:id="57"/>
    </w:p>
    <w:tbl>
      <w:tblPr>
        <w:tblStyle w:val="12"/>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163"/>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2" w:type="dxa"/>
          </w:tcPr>
          <w:p>
            <w:pPr>
              <w:jc w:val="center"/>
              <w:rPr>
                <w:rFonts w:ascii="仿宋" w:hAnsi="仿宋" w:eastAsia="仿宋"/>
                <w:sz w:val="24"/>
                <w:szCs w:val="24"/>
              </w:rPr>
            </w:pPr>
            <w:r>
              <w:rPr>
                <w:rFonts w:hint="eastAsia" w:ascii="仿宋" w:hAnsi="仿宋" w:eastAsia="仿宋"/>
                <w:sz w:val="24"/>
                <w:szCs w:val="24"/>
              </w:rPr>
              <w:t>字段名称</w:t>
            </w:r>
          </w:p>
        </w:tc>
        <w:tc>
          <w:tcPr>
            <w:tcW w:w="2163" w:type="dxa"/>
          </w:tcPr>
          <w:p>
            <w:pPr>
              <w:jc w:val="center"/>
              <w:rPr>
                <w:rFonts w:ascii="仿宋" w:hAnsi="仿宋" w:eastAsia="仿宋"/>
                <w:sz w:val="24"/>
                <w:szCs w:val="24"/>
              </w:rPr>
            </w:pPr>
            <w:r>
              <w:rPr>
                <w:rFonts w:hint="eastAsia" w:ascii="仿宋" w:hAnsi="仿宋" w:eastAsia="仿宋"/>
                <w:sz w:val="24"/>
                <w:szCs w:val="24"/>
              </w:rPr>
              <w:t>字段类型</w:t>
            </w:r>
          </w:p>
        </w:tc>
        <w:tc>
          <w:tcPr>
            <w:tcW w:w="2163"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2" w:type="dxa"/>
          </w:tcPr>
          <w:p>
            <w:pPr>
              <w:jc w:val="left"/>
              <w:rPr>
                <w:rFonts w:ascii="仿宋" w:hAnsi="仿宋" w:eastAsia="仿宋"/>
                <w:sz w:val="24"/>
                <w:szCs w:val="24"/>
              </w:rPr>
            </w:pPr>
            <w:r>
              <w:rPr>
                <w:rFonts w:hint="eastAsia" w:ascii="仿宋" w:hAnsi="仿宋" w:eastAsia="仿宋"/>
                <w:sz w:val="24"/>
                <w:szCs w:val="24"/>
              </w:rPr>
              <w:t>代码</w:t>
            </w:r>
          </w:p>
        </w:tc>
        <w:tc>
          <w:tcPr>
            <w:tcW w:w="2163" w:type="dxa"/>
          </w:tcPr>
          <w:p>
            <w:pPr>
              <w:jc w:val="left"/>
              <w:rPr>
                <w:rFonts w:ascii="仿宋" w:hAnsi="仿宋" w:eastAsia="仿宋"/>
                <w:sz w:val="24"/>
                <w:szCs w:val="24"/>
              </w:rPr>
            </w:pPr>
            <w:r>
              <w:rPr>
                <w:rFonts w:hint="eastAsia" w:ascii="仿宋" w:hAnsi="仿宋" w:eastAsia="仿宋"/>
                <w:sz w:val="24"/>
                <w:szCs w:val="24"/>
              </w:rPr>
              <w:t>字符型</w:t>
            </w:r>
          </w:p>
        </w:tc>
        <w:tc>
          <w:tcPr>
            <w:tcW w:w="2163"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2" w:type="dxa"/>
          </w:tcPr>
          <w:p>
            <w:pPr>
              <w:jc w:val="left"/>
              <w:rPr>
                <w:rFonts w:ascii="仿宋" w:hAnsi="仿宋" w:eastAsia="仿宋"/>
                <w:sz w:val="24"/>
                <w:szCs w:val="24"/>
              </w:rPr>
            </w:pPr>
            <w:r>
              <w:rPr>
                <w:rFonts w:hint="eastAsia" w:ascii="仿宋" w:hAnsi="仿宋" w:eastAsia="仿宋"/>
                <w:sz w:val="24"/>
                <w:szCs w:val="24"/>
              </w:rPr>
              <w:t>名称</w:t>
            </w:r>
          </w:p>
        </w:tc>
        <w:tc>
          <w:tcPr>
            <w:tcW w:w="2163" w:type="dxa"/>
          </w:tcPr>
          <w:p>
            <w:pPr>
              <w:jc w:val="left"/>
              <w:rPr>
                <w:rFonts w:ascii="仿宋" w:hAnsi="仿宋" w:eastAsia="仿宋"/>
                <w:sz w:val="24"/>
                <w:szCs w:val="24"/>
              </w:rPr>
            </w:pPr>
            <w:r>
              <w:rPr>
                <w:rFonts w:hint="eastAsia" w:ascii="仿宋" w:hAnsi="仿宋" w:eastAsia="仿宋"/>
                <w:sz w:val="24"/>
                <w:szCs w:val="24"/>
              </w:rPr>
              <w:t>字符型</w:t>
            </w:r>
          </w:p>
        </w:tc>
        <w:tc>
          <w:tcPr>
            <w:tcW w:w="2163" w:type="dxa"/>
          </w:tcPr>
          <w:p>
            <w:pPr>
              <w:jc w:val="left"/>
              <w:rPr>
                <w:rFonts w:ascii="仿宋" w:hAnsi="仿宋" w:eastAsia="仿宋"/>
                <w:sz w:val="24"/>
                <w:szCs w:val="24"/>
              </w:rPr>
            </w:pPr>
            <w:r>
              <w:rPr>
                <w:rFonts w:hint="eastAsia" w:ascii="仿宋" w:hAnsi="仿宋" w:eastAsia="仿宋"/>
                <w:sz w:val="24"/>
                <w:szCs w:val="24"/>
              </w:rPr>
              <w:t>10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1普通师范生</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12 免费师范生</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 非师范生</w:t>
      </w:r>
    </w:p>
    <w:p>
      <w:pPr>
        <w:pStyle w:val="15"/>
        <w:numPr>
          <w:ilvl w:val="0"/>
          <w:numId w:val="3"/>
        </w:numPr>
        <w:ind w:firstLineChars="0"/>
        <w:jc w:val="left"/>
        <w:outlineLvl w:val="0"/>
        <w:rPr>
          <w:rFonts w:ascii="仿宋" w:hAnsi="仿宋" w:eastAsia="仿宋"/>
          <w:sz w:val="24"/>
          <w:szCs w:val="24"/>
        </w:rPr>
      </w:pPr>
      <w:bookmarkStart w:id="58" w:name="_Toc397073429"/>
      <w:bookmarkStart w:id="59" w:name="_Toc397073732"/>
      <w:r>
        <w:rPr>
          <w:rFonts w:hint="eastAsia" w:ascii="仿宋" w:hAnsi="仿宋" w:eastAsia="仿宋"/>
          <w:sz w:val="24"/>
          <w:szCs w:val="24"/>
        </w:rPr>
        <w:t>困难生类别代码表（自定义标准）</w:t>
      </w:r>
      <w:bookmarkEnd w:id="58"/>
      <w:bookmarkEnd w:id="59"/>
    </w:p>
    <w:tbl>
      <w:tblPr>
        <w:tblStyle w:val="12"/>
        <w:tblW w:w="6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216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Pr>
          <w:p>
            <w:pPr>
              <w:jc w:val="center"/>
              <w:rPr>
                <w:rFonts w:ascii="仿宋" w:hAnsi="仿宋" w:eastAsia="仿宋"/>
                <w:sz w:val="24"/>
                <w:szCs w:val="24"/>
              </w:rPr>
            </w:pPr>
            <w:r>
              <w:rPr>
                <w:rFonts w:hint="eastAsia" w:ascii="仿宋" w:hAnsi="仿宋" w:eastAsia="仿宋"/>
                <w:sz w:val="24"/>
                <w:szCs w:val="24"/>
              </w:rPr>
              <w:t>字段名称</w:t>
            </w:r>
          </w:p>
        </w:tc>
        <w:tc>
          <w:tcPr>
            <w:tcW w:w="2169" w:type="dxa"/>
          </w:tcPr>
          <w:p>
            <w:pPr>
              <w:jc w:val="center"/>
              <w:rPr>
                <w:rFonts w:ascii="仿宋" w:hAnsi="仿宋" w:eastAsia="仿宋"/>
                <w:sz w:val="24"/>
                <w:szCs w:val="24"/>
              </w:rPr>
            </w:pPr>
            <w:r>
              <w:rPr>
                <w:rFonts w:hint="eastAsia" w:ascii="仿宋" w:hAnsi="仿宋" w:eastAsia="仿宋"/>
                <w:sz w:val="24"/>
                <w:szCs w:val="24"/>
              </w:rPr>
              <w:t>字段类型</w:t>
            </w:r>
          </w:p>
        </w:tc>
        <w:tc>
          <w:tcPr>
            <w:tcW w:w="2169"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Pr>
          <w:p>
            <w:pPr>
              <w:jc w:val="left"/>
              <w:rPr>
                <w:rFonts w:ascii="仿宋" w:hAnsi="仿宋" w:eastAsia="仿宋"/>
                <w:sz w:val="24"/>
                <w:szCs w:val="24"/>
              </w:rPr>
            </w:pPr>
            <w:r>
              <w:rPr>
                <w:rFonts w:hint="eastAsia" w:ascii="仿宋" w:hAnsi="仿宋" w:eastAsia="仿宋"/>
                <w:sz w:val="24"/>
                <w:szCs w:val="24"/>
              </w:rPr>
              <w:t>代码</w:t>
            </w:r>
          </w:p>
        </w:tc>
        <w:tc>
          <w:tcPr>
            <w:tcW w:w="2169" w:type="dxa"/>
          </w:tcPr>
          <w:p>
            <w:pPr>
              <w:jc w:val="left"/>
              <w:rPr>
                <w:rFonts w:ascii="仿宋" w:hAnsi="仿宋" w:eastAsia="仿宋"/>
                <w:sz w:val="24"/>
                <w:szCs w:val="24"/>
              </w:rPr>
            </w:pPr>
            <w:r>
              <w:rPr>
                <w:rFonts w:hint="eastAsia" w:ascii="仿宋" w:hAnsi="仿宋" w:eastAsia="仿宋"/>
                <w:sz w:val="24"/>
                <w:szCs w:val="24"/>
              </w:rPr>
              <w:t>字符型</w:t>
            </w:r>
          </w:p>
        </w:tc>
        <w:tc>
          <w:tcPr>
            <w:tcW w:w="2169" w:type="dxa"/>
          </w:tcPr>
          <w:p>
            <w:pPr>
              <w:jc w:val="left"/>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9" w:type="dxa"/>
          </w:tcPr>
          <w:p>
            <w:pPr>
              <w:jc w:val="left"/>
              <w:rPr>
                <w:rFonts w:ascii="仿宋" w:hAnsi="仿宋" w:eastAsia="仿宋"/>
                <w:sz w:val="24"/>
                <w:szCs w:val="24"/>
              </w:rPr>
            </w:pPr>
            <w:r>
              <w:rPr>
                <w:rFonts w:hint="eastAsia" w:ascii="仿宋" w:hAnsi="仿宋" w:eastAsia="仿宋"/>
                <w:sz w:val="24"/>
                <w:szCs w:val="24"/>
              </w:rPr>
              <w:t>名称</w:t>
            </w:r>
          </w:p>
        </w:tc>
        <w:tc>
          <w:tcPr>
            <w:tcW w:w="2169" w:type="dxa"/>
          </w:tcPr>
          <w:p>
            <w:pPr>
              <w:jc w:val="left"/>
              <w:rPr>
                <w:rFonts w:ascii="仿宋" w:hAnsi="仿宋" w:eastAsia="仿宋"/>
                <w:sz w:val="24"/>
                <w:szCs w:val="24"/>
              </w:rPr>
            </w:pPr>
            <w:r>
              <w:rPr>
                <w:rFonts w:hint="eastAsia" w:ascii="仿宋" w:hAnsi="仿宋" w:eastAsia="仿宋"/>
                <w:sz w:val="24"/>
                <w:szCs w:val="24"/>
              </w:rPr>
              <w:t>字符型</w:t>
            </w:r>
          </w:p>
        </w:tc>
        <w:tc>
          <w:tcPr>
            <w:tcW w:w="2169" w:type="dxa"/>
          </w:tcPr>
          <w:p>
            <w:pPr>
              <w:jc w:val="left"/>
              <w:rPr>
                <w:rFonts w:ascii="仿宋" w:hAnsi="仿宋" w:eastAsia="仿宋"/>
                <w:sz w:val="24"/>
                <w:szCs w:val="24"/>
              </w:rPr>
            </w:pPr>
            <w:r>
              <w:rPr>
                <w:rFonts w:hint="eastAsia" w:ascii="仿宋" w:hAnsi="仿宋" w:eastAsia="仿宋"/>
                <w:sz w:val="24"/>
                <w:szCs w:val="24"/>
              </w:rPr>
              <w:t>10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0非困难生 （包括已就业学生和未就业的非困难学生）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1就业困难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2家庭困难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3就业困难和家庭困难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4残疾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5就业困难和残疾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 xml:space="preserve">6家庭困难和残疾  </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7就业困难、家庭困难和残疾</w:t>
      </w:r>
    </w:p>
    <w:p>
      <w:pPr>
        <w:pStyle w:val="15"/>
        <w:numPr>
          <w:ilvl w:val="0"/>
          <w:numId w:val="3"/>
        </w:numPr>
        <w:ind w:firstLineChars="0"/>
        <w:jc w:val="left"/>
        <w:outlineLvl w:val="0"/>
        <w:rPr>
          <w:rFonts w:ascii="仿宋" w:hAnsi="仿宋" w:eastAsia="仿宋"/>
          <w:sz w:val="24"/>
          <w:szCs w:val="24"/>
        </w:rPr>
      </w:pPr>
      <w:bookmarkStart w:id="60" w:name="_Toc397073733"/>
      <w:bookmarkStart w:id="61" w:name="_Toc397073430"/>
      <w:r>
        <w:rPr>
          <w:rFonts w:hint="eastAsia" w:ascii="仿宋" w:hAnsi="仿宋" w:eastAsia="仿宋"/>
          <w:sz w:val="24"/>
          <w:szCs w:val="24"/>
        </w:rPr>
        <w:t>毕业去向代码表（在原就业数据标准基础上修订）</w:t>
      </w:r>
      <w:bookmarkEnd w:id="60"/>
      <w:bookmarkEnd w:id="61"/>
    </w:p>
    <w:tbl>
      <w:tblPr>
        <w:tblStyle w:val="12"/>
        <w:tblW w:w="6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13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36" w:type="dxa"/>
          </w:tcPr>
          <w:p>
            <w:pPr>
              <w:jc w:val="center"/>
              <w:rPr>
                <w:rFonts w:ascii="仿宋" w:hAnsi="仿宋" w:eastAsia="仿宋"/>
                <w:sz w:val="24"/>
                <w:szCs w:val="24"/>
              </w:rPr>
            </w:pPr>
            <w:r>
              <w:rPr>
                <w:rFonts w:hint="eastAsia" w:ascii="仿宋" w:hAnsi="仿宋" w:eastAsia="仿宋"/>
                <w:sz w:val="24"/>
                <w:szCs w:val="24"/>
              </w:rPr>
              <w:t>字段名称</w:t>
            </w:r>
          </w:p>
        </w:tc>
        <w:tc>
          <w:tcPr>
            <w:tcW w:w="2138" w:type="dxa"/>
          </w:tcPr>
          <w:p>
            <w:pPr>
              <w:jc w:val="center"/>
              <w:rPr>
                <w:rFonts w:ascii="仿宋" w:hAnsi="仿宋" w:eastAsia="仿宋"/>
                <w:sz w:val="24"/>
                <w:szCs w:val="24"/>
              </w:rPr>
            </w:pPr>
            <w:r>
              <w:rPr>
                <w:rFonts w:hint="eastAsia" w:ascii="仿宋" w:hAnsi="仿宋" w:eastAsia="仿宋"/>
                <w:sz w:val="24"/>
                <w:szCs w:val="24"/>
              </w:rPr>
              <w:t>字段类型</w:t>
            </w:r>
          </w:p>
        </w:tc>
        <w:tc>
          <w:tcPr>
            <w:tcW w:w="2138"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36" w:type="dxa"/>
          </w:tcPr>
          <w:p>
            <w:pPr>
              <w:jc w:val="left"/>
              <w:rPr>
                <w:rFonts w:ascii="仿宋" w:hAnsi="仿宋" w:eastAsia="仿宋"/>
                <w:sz w:val="24"/>
                <w:szCs w:val="24"/>
              </w:rPr>
            </w:pPr>
            <w:r>
              <w:rPr>
                <w:rFonts w:hint="eastAsia" w:ascii="仿宋" w:hAnsi="仿宋" w:eastAsia="仿宋"/>
                <w:sz w:val="24"/>
                <w:szCs w:val="24"/>
              </w:rPr>
              <w:t>代码</w:t>
            </w:r>
          </w:p>
        </w:tc>
        <w:tc>
          <w:tcPr>
            <w:tcW w:w="2138" w:type="dxa"/>
          </w:tcPr>
          <w:p>
            <w:pPr>
              <w:jc w:val="left"/>
              <w:rPr>
                <w:rFonts w:ascii="仿宋" w:hAnsi="仿宋" w:eastAsia="仿宋"/>
                <w:sz w:val="24"/>
                <w:szCs w:val="24"/>
              </w:rPr>
            </w:pPr>
            <w:r>
              <w:rPr>
                <w:rFonts w:hint="eastAsia" w:ascii="仿宋" w:hAnsi="仿宋" w:eastAsia="仿宋"/>
                <w:sz w:val="24"/>
                <w:szCs w:val="24"/>
              </w:rPr>
              <w:t>字符型</w:t>
            </w:r>
          </w:p>
        </w:tc>
        <w:tc>
          <w:tcPr>
            <w:tcW w:w="2138"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36" w:type="dxa"/>
          </w:tcPr>
          <w:p>
            <w:pPr>
              <w:jc w:val="left"/>
              <w:rPr>
                <w:rFonts w:ascii="仿宋" w:hAnsi="仿宋" w:eastAsia="仿宋"/>
                <w:sz w:val="24"/>
                <w:szCs w:val="24"/>
              </w:rPr>
            </w:pPr>
            <w:r>
              <w:rPr>
                <w:rFonts w:hint="eastAsia" w:ascii="仿宋" w:hAnsi="仿宋" w:eastAsia="仿宋"/>
                <w:sz w:val="24"/>
                <w:szCs w:val="24"/>
              </w:rPr>
              <w:t>名称</w:t>
            </w:r>
          </w:p>
        </w:tc>
        <w:tc>
          <w:tcPr>
            <w:tcW w:w="2138" w:type="dxa"/>
          </w:tcPr>
          <w:p>
            <w:pPr>
              <w:jc w:val="left"/>
              <w:rPr>
                <w:rFonts w:ascii="仿宋" w:hAnsi="仿宋" w:eastAsia="仿宋"/>
                <w:sz w:val="24"/>
                <w:szCs w:val="24"/>
              </w:rPr>
            </w:pPr>
            <w:r>
              <w:rPr>
                <w:rFonts w:hint="eastAsia" w:ascii="仿宋" w:hAnsi="仿宋" w:eastAsia="仿宋"/>
                <w:sz w:val="24"/>
                <w:szCs w:val="24"/>
              </w:rPr>
              <w:t>字符型</w:t>
            </w:r>
          </w:p>
        </w:tc>
        <w:tc>
          <w:tcPr>
            <w:tcW w:w="2138" w:type="dxa"/>
          </w:tcPr>
          <w:p>
            <w:pPr>
              <w:jc w:val="left"/>
              <w:rPr>
                <w:rFonts w:ascii="仿宋" w:hAnsi="仿宋" w:eastAsia="仿宋"/>
                <w:sz w:val="24"/>
                <w:szCs w:val="24"/>
              </w:rPr>
            </w:pPr>
            <w:r>
              <w:rPr>
                <w:rFonts w:hint="eastAsia" w:ascii="仿宋" w:hAnsi="仿宋" w:eastAsia="仿宋"/>
                <w:sz w:val="24"/>
                <w:szCs w:val="24"/>
              </w:rPr>
              <w:t>20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10 签就业协议形式就业   11 签劳动合同形式就业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12 其他录用形式就业     27 科研助理</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46 应征义务兵           50 国家基层项目</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51 地方基层项目         70 待就业</w:t>
      </w:r>
    </w:p>
    <w:p>
      <w:pPr>
        <w:ind w:left="701" w:leftChars="334"/>
        <w:jc w:val="left"/>
        <w:rPr>
          <w:rFonts w:ascii="仿宋" w:hAnsi="仿宋" w:eastAsia="仿宋"/>
          <w:sz w:val="24"/>
          <w:szCs w:val="24"/>
        </w:rPr>
      </w:pPr>
      <w:r>
        <w:rPr>
          <w:rFonts w:hint="eastAsia" w:ascii="仿宋" w:hAnsi="仿宋" w:eastAsia="仿宋"/>
          <w:sz w:val="24"/>
          <w:szCs w:val="24"/>
        </w:rPr>
        <w:t>71 不就业拟升学         72 其他暂不就业</w:t>
      </w:r>
    </w:p>
    <w:p>
      <w:pPr>
        <w:ind w:left="701" w:leftChars="334"/>
        <w:jc w:val="left"/>
        <w:rPr>
          <w:rFonts w:ascii="仿宋" w:hAnsi="仿宋" w:eastAsia="仿宋"/>
          <w:sz w:val="24"/>
          <w:szCs w:val="24"/>
        </w:rPr>
      </w:pPr>
      <w:r>
        <w:rPr>
          <w:rFonts w:hint="eastAsia" w:ascii="仿宋" w:hAnsi="仿宋" w:eastAsia="仿宋"/>
          <w:sz w:val="24"/>
          <w:szCs w:val="24"/>
        </w:rPr>
        <w:t>75 自主创业             76 自由职业</w:t>
      </w:r>
    </w:p>
    <w:p>
      <w:pPr>
        <w:ind w:left="701" w:leftChars="334"/>
        <w:jc w:val="left"/>
        <w:rPr>
          <w:rFonts w:ascii="仿宋" w:hAnsi="仿宋" w:eastAsia="仿宋"/>
          <w:sz w:val="24"/>
          <w:szCs w:val="24"/>
        </w:rPr>
      </w:pPr>
      <w:r>
        <w:rPr>
          <w:rFonts w:hint="eastAsia" w:ascii="仿宋" w:hAnsi="仿宋" w:eastAsia="仿宋"/>
          <w:sz w:val="24"/>
          <w:szCs w:val="24"/>
        </w:rPr>
        <w:t>80 升学                 85 出国、出境</w:t>
      </w:r>
    </w:p>
    <w:p>
      <w:pPr>
        <w:ind w:firstLine="504" w:firstLineChars="210"/>
        <w:jc w:val="left"/>
        <w:rPr>
          <w:rFonts w:ascii="仿宋" w:hAnsi="仿宋" w:eastAsia="仿宋"/>
          <w:sz w:val="24"/>
          <w:szCs w:val="24"/>
        </w:rPr>
      </w:pPr>
      <w:r>
        <w:rPr>
          <w:rFonts w:hint="eastAsia" w:ascii="仿宋" w:hAnsi="仿宋" w:eastAsia="仿宋"/>
          <w:sz w:val="24"/>
          <w:szCs w:val="24"/>
        </w:rPr>
        <w:t xml:space="preserve">注：当毕业去向是“10签就业协议形式就业 11签劳动合同形式就业 12其他录用形式就业”时，必须填写“单位组织机构代码、单位名称、单位所在地代码、单位性质代码、单位行业代码、工作职位类别代码”。 </w:t>
      </w:r>
    </w:p>
    <w:p>
      <w:pPr>
        <w:pStyle w:val="15"/>
        <w:numPr>
          <w:ilvl w:val="0"/>
          <w:numId w:val="3"/>
        </w:numPr>
        <w:ind w:firstLineChars="0"/>
        <w:jc w:val="left"/>
        <w:outlineLvl w:val="0"/>
        <w:rPr>
          <w:rFonts w:ascii="仿宋" w:hAnsi="仿宋" w:eastAsia="仿宋"/>
          <w:sz w:val="24"/>
          <w:szCs w:val="24"/>
        </w:rPr>
      </w:pPr>
      <w:bookmarkStart w:id="62" w:name="_Toc397073431"/>
      <w:bookmarkStart w:id="63" w:name="_Toc397073734"/>
      <w:r>
        <w:rPr>
          <w:rFonts w:hint="eastAsia" w:ascii="仿宋" w:hAnsi="仿宋" w:eastAsia="仿宋"/>
          <w:sz w:val="24"/>
          <w:szCs w:val="24"/>
        </w:rPr>
        <w:t>单位性质代码表（在原就业数据标准基础上修订）</w:t>
      </w:r>
      <w:bookmarkEnd w:id="62"/>
      <w:bookmarkEnd w:id="63"/>
    </w:p>
    <w:tbl>
      <w:tblPr>
        <w:tblStyle w:val="12"/>
        <w:tblW w:w="6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3" w:type="dxa"/>
          </w:tcPr>
          <w:p>
            <w:pPr>
              <w:jc w:val="center"/>
              <w:rPr>
                <w:rFonts w:ascii="仿宋" w:hAnsi="仿宋" w:eastAsia="仿宋"/>
                <w:sz w:val="24"/>
                <w:szCs w:val="24"/>
              </w:rPr>
            </w:pPr>
            <w:r>
              <w:rPr>
                <w:rFonts w:hint="eastAsia" w:ascii="仿宋" w:hAnsi="仿宋" w:eastAsia="仿宋"/>
                <w:sz w:val="24"/>
                <w:szCs w:val="24"/>
              </w:rPr>
              <w:t>字段名称</w:t>
            </w:r>
          </w:p>
        </w:tc>
        <w:tc>
          <w:tcPr>
            <w:tcW w:w="2174" w:type="dxa"/>
          </w:tcPr>
          <w:p>
            <w:pPr>
              <w:jc w:val="center"/>
              <w:rPr>
                <w:rFonts w:ascii="仿宋" w:hAnsi="仿宋" w:eastAsia="仿宋"/>
                <w:sz w:val="24"/>
                <w:szCs w:val="24"/>
              </w:rPr>
            </w:pPr>
            <w:r>
              <w:rPr>
                <w:rFonts w:hint="eastAsia" w:ascii="仿宋" w:hAnsi="仿宋" w:eastAsia="仿宋"/>
                <w:sz w:val="24"/>
                <w:szCs w:val="24"/>
              </w:rPr>
              <w:t>字段类型</w:t>
            </w:r>
          </w:p>
        </w:tc>
        <w:tc>
          <w:tcPr>
            <w:tcW w:w="2174"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3" w:type="dxa"/>
          </w:tcPr>
          <w:p>
            <w:pPr>
              <w:jc w:val="left"/>
              <w:rPr>
                <w:rFonts w:ascii="仿宋" w:hAnsi="仿宋" w:eastAsia="仿宋"/>
                <w:sz w:val="24"/>
                <w:szCs w:val="24"/>
              </w:rPr>
            </w:pPr>
            <w:r>
              <w:rPr>
                <w:rFonts w:hint="eastAsia" w:ascii="仿宋" w:hAnsi="仿宋" w:eastAsia="仿宋"/>
                <w:sz w:val="24"/>
                <w:szCs w:val="24"/>
              </w:rPr>
              <w:t>代码</w:t>
            </w:r>
          </w:p>
        </w:tc>
        <w:tc>
          <w:tcPr>
            <w:tcW w:w="2174" w:type="dxa"/>
          </w:tcPr>
          <w:p>
            <w:pPr>
              <w:jc w:val="left"/>
              <w:rPr>
                <w:rFonts w:ascii="仿宋" w:hAnsi="仿宋" w:eastAsia="仿宋"/>
                <w:sz w:val="24"/>
                <w:szCs w:val="24"/>
              </w:rPr>
            </w:pPr>
            <w:r>
              <w:rPr>
                <w:rFonts w:hint="eastAsia" w:ascii="仿宋" w:hAnsi="仿宋" w:eastAsia="仿宋"/>
                <w:sz w:val="24"/>
                <w:szCs w:val="24"/>
              </w:rPr>
              <w:t>字符型</w:t>
            </w:r>
          </w:p>
        </w:tc>
        <w:tc>
          <w:tcPr>
            <w:tcW w:w="2174"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3" w:type="dxa"/>
          </w:tcPr>
          <w:p>
            <w:pPr>
              <w:jc w:val="left"/>
              <w:rPr>
                <w:rFonts w:ascii="仿宋" w:hAnsi="仿宋" w:eastAsia="仿宋"/>
                <w:sz w:val="24"/>
                <w:szCs w:val="24"/>
              </w:rPr>
            </w:pPr>
            <w:r>
              <w:rPr>
                <w:rFonts w:hint="eastAsia" w:ascii="仿宋" w:hAnsi="仿宋" w:eastAsia="仿宋"/>
                <w:sz w:val="24"/>
                <w:szCs w:val="24"/>
              </w:rPr>
              <w:t>名称</w:t>
            </w:r>
          </w:p>
        </w:tc>
        <w:tc>
          <w:tcPr>
            <w:tcW w:w="2174" w:type="dxa"/>
          </w:tcPr>
          <w:p>
            <w:pPr>
              <w:jc w:val="left"/>
              <w:rPr>
                <w:rFonts w:ascii="仿宋" w:hAnsi="仿宋" w:eastAsia="仿宋"/>
                <w:sz w:val="24"/>
                <w:szCs w:val="24"/>
              </w:rPr>
            </w:pPr>
            <w:r>
              <w:rPr>
                <w:rFonts w:hint="eastAsia" w:ascii="仿宋" w:hAnsi="仿宋" w:eastAsia="仿宋"/>
                <w:sz w:val="24"/>
                <w:szCs w:val="24"/>
              </w:rPr>
              <w:t>字符型</w:t>
            </w:r>
          </w:p>
        </w:tc>
        <w:tc>
          <w:tcPr>
            <w:tcW w:w="2174" w:type="dxa"/>
          </w:tcPr>
          <w:p>
            <w:pPr>
              <w:jc w:val="left"/>
              <w:rPr>
                <w:rFonts w:ascii="仿宋" w:hAnsi="仿宋" w:eastAsia="仿宋"/>
                <w:sz w:val="24"/>
                <w:szCs w:val="24"/>
              </w:rPr>
            </w:pPr>
            <w:r>
              <w:rPr>
                <w:rFonts w:hint="eastAsia" w:ascii="仿宋" w:hAnsi="仿宋" w:eastAsia="仿宋"/>
                <w:sz w:val="24"/>
                <w:szCs w:val="24"/>
              </w:rPr>
              <w:t>20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10 机关                20 科研设计单位</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21 高等教育单位        22 中初教育单位</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23 医疗卫生单位        29 其他事业单位</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31 国有企业            32三资企业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39 其他企业            40 部队</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55 农村建制村          56 城镇社区</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99 其他</w:t>
      </w:r>
    </w:p>
    <w:p>
      <w:pPr>
        <w:pStyle w:val="15"/>
        <w:numPr>
          <w:ilvl w:val="0"/>
          <w:numId w:val="3"/>
        </w:numPr>
        <w:ind w:firstLineChars="0"/>
        <w:jc w:val="left"/>
        <w:outlineLvl w:val="0"/>
        <w:rPr>
          <w:rFonts w:ascii="仿宋" w:hAnsi="仿宋" w:eastAsia="仿宋"/>
          <w:sz w:val="24"/>
          <w:szCs w:val="24"/>
        </w:rPr>
      </w:pPr>
      <w:bookmarkStart w:id="64" w:name="_Toc397073735"/>
      <w:bookmarkStart w:id="65" w:name="_Toc397073432"/>
      <w:r>
        <w:rPr>
          <w:rFonts w:hint="eastAsia" w:ascii="仿宋" w:hAnsi="仿宋" w:eastAsia="仿宋"/>
          <w:sz w:val="24"/>
          <w:szCs w:val="24"/>
        </w:rPr>
        <w:t>行业分类代码表（国家标准）</w:t>
      </w:r>
      <w:bookmarkEnd w:id="64"/>
      <w:bookmarkEnd w:id="65"/>
    </w:p>
    <w:tbl>
      <w:tblPr>
        <w:tblStyle w:val="12"/>
        <w:tblW w:w="6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215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5" w:type="dxa"/>
          </w:tcPr>
          <w:p>
            <w:pPr>
              <w:jc w:val="center"/>
              <w:rPr>
                <w:rFonts w:ascii="仿宋" w:hAnsi="仿宋" w:eastAsia="仿宋"/>
                <w:sz w:val="24"/>
                <w:szCs w:val="24"/>
              </w:rPr>
            </w:pPr>
            <w:r>
              <w:rPr>
                <w:rFonts w:hint="eastAsia" w:ascii="仿宋" w:hAnsi="仿宋" w:eastAsia="仿宋"/>
                <w:sz w:val="24"/>
                <w:szCs w:val="24"/>
              </w:rPr>
              <w:t>字段名称</w:t>
            </w:r>
          </w:p>
        </w:tc>
        <w:tc>
          <w:tcPr>
            <w:tcW w:w="2156" w:type="dxa"/>
          </w:tcPr>
          <w:p>
            <w:pPr>
              <w:jc w:val="center"/>
              <w:rPr>
                <w:rFonts w:ascii="仿宋" w:hAnsi="仿宋" w:eastAsia="仿宋"/>
                <w:sz w:val="24"/>
                <w:szCs w:val="24"/>
              </w:rPr>
            </w:pPr>
            <w:r>
              <w:rPr>
                <w:rFonts w:hint="eastAsia" w:ascii="仿宋" w:hAnsi="仿宋" w:eastAsia="仿宋"/>
                <w:sz w:val="24"/>
                <w:szCs w:val="24"/>
              </w:rPr>
              <w:t>字段类型</w:t>
            </w:r>
          </w:p>
        </w:tc>
        <w:tc>
          <w:tcPr>
            <w:tcW w:w="2156"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5" w:type="dxa"/>
          </w:tcPr>
          <w:p>
            <w:pPr>
              <w:jc w:val="left"/>
              <w:rPr>
                <w:rFonts w:ascii="仿宋" w:hAnsi="仿宋" w:eastAsia="仿宋"/>
                <w:sz w:val="24"/>
                <w:szCs w:val="24"/>
              </w:rPr>
            </w:pPr>
            <w:r>
              <w:rPr>
                <w:rFonts w:hint="eastAsia" w:ascii="仿宋" w:hAnsi="仿宋" w:eastAsia="仿宋"/>
                <w:sz w:val="24"/>
                <w:szCs w:val="24"/>
              </w:rPr>
              <w:t>代码</w:t>
            </w:r>
          </w:p>
        </w:tc>
        <w:tc>
          <w:tcPr>
            <w:tcW w:w="2156" w:type="dxa"/>
          </w:tcPr>
          <w:p>
            <w:pPr>
              <w:jc w:val="left"/>
              <w:rPr>
                <w:rFonts w:ascii="仿宋" w:hAnsi="仿宋" w:eastAsia="仿宋"/>
                <w:sz w:val="24"/>
                <w:szCs w:val="24"/>
              </w:rPr>
            </w:pPr>
            <w:r>
              <w:rPr>
                <w:rFonts w:hint="eastAsia" w:ascii="仿宋" w:hAnsi="仿宋" w:eastAsia="仿宋"/>
                <w:sz w:val="24"/>
                <w:szCs w:val="24"/>
              </w:rPr>
              <w:t>字符型</w:t>
            </w:r>
          </w:p>
        </w:tc>
        <w:tc>
          <w:tcPr>
            <w:tcW w:w="2156"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55" w:type="dxa"/>
          </w:tcPr>
          <w:p>
            <w:pPr>
              <w:jc w:val="left"/>
              <w:rPr>
                <w:rFonts w:ascii="仿宋" w:hAnsi="仿宋" w:eastAsia="仿宋"/>
                <w:sz w:val="24"/>
                <w:szCs w:val="24"/>
              </w:rPr>
            </w:pPr>
            <w:r>
              <w:rPr>
                <w:rFonts w:hint="eastAsia" w:ascii="仿宋" w:hAnsi="仿宋" w:eastAsia="仿宋"/>
                <w:sz w:val="24"/>
                <w:szCs w:val="24"/>
              </w:rPr>
              <w:t>名称</w:t>
            </w:r>
          </w:p>
        </w:tc>
        <w:tc>
          <w:tcPr>
            <w:tcW w:w="2156" w:type="dxa"/>
          </w:tcPr>
          <w:p>
            <w:pPr>
              <w:jc w:val="left"/>
              <w:rPr>
                <w:rFonts w:ascii="仿宋" w:hAnsi="仿宋" w:eastAsia="仿宋"/>
                <w:sz w:val="24"/>
                <w:szCs w:val="24"/>
              </w:rPr>
            </w:pPr>
            <w:r>
              <w:rPr>
                <w:rFonts w:hint="eastAsia" w:ascii="仿宋" w:hAnsi="仿宋" w:eastAsia="仿宋"/>
                <w:sz w:val="24"/>
                <w:szCs w:val="24"/>
              </w:rPr>
              <w:t>字符型</w:t>
            </w:r>
          </w:p>
        </w:tc>
        <w:tc>
          <w:tcPr>
            <w:tcW w:w="2156" w:type="dxa"/>
          </w:tcPr>
          <w:p>
            <w:pPr>
              <w:jc w:val="left"/>
              <w:rPr>
                <w:rFonts w:ascii="仿宋" w:hAnsi="仿宋" w:eastAsia="仿宋"/>
                <w:sz w:val="24"/>
                <w:szCs w:val="24"/>
              </w:rPr>
            </w:pPr>
            <w:r>
              <w:rPr>
                <w:rFonts w:hint="eastAsia" w:ascii="仿宋" w:hAnsi="仿宋" w:eastAsia="仿宋"/>
                <w:sz w:val="24"/>
                <w:szCs w:val="24"/>
              </w:rPr>
              <w:t>40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11 农、林、牧、渔业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21 采矿业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22 制造业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23 电力、热力、燃气及水生产和供应业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24建筑业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31批发和零售业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32交通运输、仓储和邮政业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33住宿和餐饮业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34信息传输、软件和信息技术服务业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35金融业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36房地产业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37租赁和商务服务业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38科学研究和技术服务业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39水利、环境和公共设施管理业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41居民服务、修理和其他服务业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42教育</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43卫生和社会工作</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44文化、体育和娱乐业</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45公共管理、社会保障和社会组织</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46国际组织</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80军队</w:t>
      </w:r>
    </w:p>
    <w:p>
      <w:pPr>
        <w:pStyle w:val="15"/>
        <w:numPr>
          <w:ilvl w:val="0"/>
          <w:numId w:val="3"/>
        </w:numPr>
        <w:ind w:firstLineChars="0"/>
        <w:jc w:val="left"/>
        <w:outlineLvl w:val="0"/>
        <w:rPr>
          <w:rFonts w:ascii="仿宋" w:hAnsi="仿宋" w:eastAsia="仿宋"/>
          <w:sz w:val="24"/>
          <w:szCs w:val="24"/>
        </w:rPr>
      </w:pPr>
      <w:bookmarkStart w:id="66" w:name="_Toc397073433"/>
      <w:bookmarkStart w:id="67" w:name="_Toc397073736"/>
      <w:r>
        <w:rPr>
          <w:rFonts w:hint="eastAsia" w:ascii="仿宋" w:hAnsi="仿宋" w:eastAsia="仿宋"/>
          <w:sz w:val="24"/>
          <w:szCs w:val="24"/>
        </w:rPr>
        <w:t>职位类别代码表（在人社部标准基础上修订）</w:t>
      </w:r>
      <w:bookmarkEnd w:id="66"/>
      <w:bookmarkEnd w:id="67"/>
    </w:p>
    <w:tbl>
      <w:tblPr>
        <w:tblStyle w:val="12"/>
        <w:tblW w:w="6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16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6" w:type="dxa"/>
          </w:tcPr>
          <w:p>
            <w:pPr>
              <w:jc w:val="center"/>
              <w:rPr>
                <w:rFonts w:ascii="仿宋" w:hAnsi="仿宋" w:eastAsia="仿宋"/>
                <w:sz w:val="24"/>
                <w:szCs w:val="24"/>
              </w:rPr>
            </w:pPr>
            <w:r>
              <w:rPr>
                <w:rFonts w:hint="eastAsia" w:ascii="仿宋" w:hAnsi="仿宋" w:eastAsia="仿宋"/>
                <w:sz w:val="24"/>
                <w:szCs w:val="24"/>
              </w:rPr>
              <w:t>字段名称</w:t>
            </w:r>
          </w:p>
        </w:tc>
        <w:tc>
          <w:tcPr>
            <w:tcW w:w="2166" w:type="dxa"/>
          </w:tcPr>
          <w:p>
            <w:pPr>
              <w:jc w:val="center"/>
              <w:rPr>
                <w:rFonts w:ascii="仿宋" w:hAnsi="仿宋" w:eastAsia="仿宋"/>
                <w:sz w:val="24"/>
                <w:szCs w:val="24"/>
              </w:rPr>
            </w:pPr>
            <w:r>
              <w:rPr>
                <w:rFonts w:hint="eastAsia" w:ascii="仿宋" w:hAnsi="仿宋" w:eastAsia="仿宋"/>
                <w:sz w:val="24"/>
                <w:szCs w:val="24"/>
              </w:rPr>
              <w:t>字段类型</w:t>
            </w:r>
          </w:p>
        </w:tc>
        <w:tc>
          <w:tcPr>
            <w:tcW w:w="2166"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6" w:type="dxa"/>
          </w:tcPr>
          <w:p>
            <w:pPr>
              <w:jc w:val="left"/>
              <w:rPr>
                <w:rFonts w:ascii="仿宋" w:hAnsi="仿宋" w:eastAsia="仿宋"/>
                <w:sz w:val="24"/>
                <w:szCs w:val="24"/>
              </w:rPr>
            </w:pPr>
            <w:r>
              <w:rPr>
                <w:rFonts w:hint="eastAsia" w:ascii="仿宋" w:hAnsi="仿宋" w:eastAsia="仿宋"/>
                <w:sz w:val="24"/>
                <w:szCs w:val="24"/>
              </w:rPr>
              <w:t>代码</w:t>
            </w:r>
          </w:p>
        </w:tc>
        <w:tc>
          <w:tcPr>
            <w:tcW w:w="2166" w:type="dxa"/>
          </w:tcPr>
          <w:p>
            <w:pPr>
              <w:jc w:val="left"/>
              <w:rPr>
                <w:rFonts w:ascii="仿宋" w:hAnsi="仿宋" w:eastAsia="仿宋"/>
                <w:sz w:val="24"/>
                <w:szCs w:val="24"/>
              </w:rPr>
            </w:pPr>
            <w:r>
              <w:rPr>
                <w:rFonts w:hint="eastAsia" w:ascii="仿宋" w:hAnsi="仿宋" w:eastAsia="仿宋"/>
                <w:sz w:val="24"/>
                <w:szCs w:val="24"/>
              </w:rPr>
              <w:t>字符型</w:t>
            </w:r>
          </w:p>
        </w:tc>
        <w:tc>
          <w:tcPr>
            <w:tcW w:w="2166" w:type="dxa"/>
          </w:tcPr>
          <w:p>
            <w:pPr>
              <w:jc w:val="left"/>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66" w:type="dxa"/>
          </w:tcPr>
          <w:p>
            <w:pPr>
              <w:jc w:val="left"/>
              <w:rPr>
                <w:rFonts w:ascii="仿宋" w:hAnsi="仿宋" w:eastAsia="仿宋"/>
                <w:sz w:val="24"/>
                <w:szCs w:val="24"/>
              </w:rPr>
            </w:pPr>
            <w:r>
              <w:rPr>
                <w:rFonts w:hint="eastAsia" w:ascii="仿宋" w:hAnsi="仿宋" w:eastAsia="仿宋"/>
                <w:sz w:val="24"/>
                <w:szCs w:val="24"/>
              </w:rPr>
              <w:t>名称</w:t>
            </w:r>
          </w:p>
        </w:tc>
        <w:tc>
          <w:tcPr>
            <w:tcW w:w="2166" w:type="dxa"/>
          </w:tcPr>
          <w:p>
            <w:pPr>
              <w:jc w:val="left"/>
              <w:rPr>
                <w:rFonts w:ascii="仿宋" w:hAnsi="仿宋" w:eastAsia="仿宋"/>
                <w:sz w:val="24"/>
                <w:szCs w:val="24"/>
              </w:rPr>
            </w:pPr>
            <w:r>
              <w:rPr>
                <w:rFonts w:hint="eastAsia" w:ascii="仿宋" w:hAnsi="仿宋" w:eastAsia="仿宋"/>
                <w:sz w:val="24"/>
                <w:szCs w:val="24"/>
              </w:rPr>
              <w:t>字符型</w:t>
            </w:r>
          </w:p>
        </w:tc>
        <w:tc>
          <w:tcPr>
            <w:tcW w:w="2166" w:type="dxa"/>
          </w:tcPr>
          <w:p>
            <w:pPr>
              <w:jc w:val="left"/>
              <w:rPr>
                <w:rFonts w:ascii="仿宋" w:hAnsi="仿宋" w:eastAsia="仿宋"/>
                <w:sz w:val="24"/>
                <w:szCs w:val="24"/>
              </w:rPr>
            </w:pPr>
            <w:r>
              <w:rPr>
                <w:rFonts w:hint="eastAsia" w:ascii="仿宋" w:hAnsi="仿宋" w:eastAsia="仿宋"/>
                <w:sz w:val="24"/>
                <w:szCs w:val="24"/>
              </w:rPr>
              <w:t>30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10 公务员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11 科学研究人员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13 工程技术人员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17 农林牧渔业技术人员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19 卫生专业技术人员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21 经济业务人员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22 金融业务人员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23 法律专业人员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24 教学人员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25 文学艺术工作人员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26 体育工作人员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27 新闻出版和文化工作人员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29 其他专业技术人员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30 办事人员和有关人员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40 商业和服务业人员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60 生产和运输设备操作人员</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80 军人</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90 其他人员</w:t>
      </w:r>
    </w:p>
    <w:p>
      <w:pPr>
        <w:pStyle w:val="15"/>
        <w:numPr>
          <w:ilvl w:val="0"/>
          <w:numId w:val="3"/>
        </w:numPr>
        <w:ind w:firstLineChars="0"/>
        <w:jc w:val="left"/>
        <w:outlineLvl w:val="0"/>
        <w:rPr>
          <w:rFonts w:ascii="仿宋" w:hAnsi="仿宋" w:eastAsia="仿宋"/>
          <w:sz w:val="24"/>
          <w:szCs w:val="24"/>
        </w:rPr>
      </w:pPr>
      <w:bookmarkStart w:id="68" w:name="_Toc397073434"/>
      <w:bookmarkStart w:id="69" w:name="_Toc397073737"/>
      <w:r>
        <w:rPr>
          <w:rFonts w:hint="eastAsia" w:ascii="仿宋" w:hAnsi="仿宋" w:eastAsia="仿宋"/>
          <w:sz w:val="24"/>
          <w:szCs w:val="24"/>
        </w:rPr>
        <w:t>报到证签发类别代码表（自定义标准）</w:t>
      </w:r>
      <w:bookmarkEnd w:id="68"/>
      <w:bookmarkEnd w:id="69"/>
    </w:p>
    <w:tbl>
      <w:tblPr>
        <w:tblStyle w:val="12"/>
        <w:tblW w:w="6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2171"/>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1" w:type="dxa"/>
          </w:tcPr>
          <w:p>
            <w:pPr>
              <w:jc w:val="center"/>
              <w:rPr>
                <w:rFonts w:ascii="仿宋" w:hAnsi="仿宋" w:eastAsia="仿宋"/>
                <w:sz w:val="24"/>
                <w:szCs w:val="24"/>
              </w:rPr>
            </w:pPr>
            <w:r>
              <w:rPr>
                <w:rFonts w:hint="eastAsia" w:ascii="仿宋" w:hAnsi="仿宋" w:eastAsia="仿宋"/>
                <w:sz w:val="24"/>
                <w:szCs w:val="24"/>
              </w:rPr>
              <w:t>字段名称</w:t>
            </w:r>
          </w:p>
        </w:tc>
        <w:tc>
          <w:tcPr>
            <w:tcW w:w="2171" w:type="dxa"/>
          </w:tcPr>
          <w:p>
            <w:pPr>
              <w:jc w:val="center"/>
              <w:rPr>
                <w:rFonts w:ascii="仿宋" w:hAnsi="仿宋" w:eastAsia="仿宋"/>
                <w:sz w:val="24"/>
                <w:szCs w:val="24"/>
              </w:rPr>
            </w:pPr>
            <w:r>
              <w:rPr>
                <w:rFonts w:hint="eastAsia" w:ascii="仿宋" w:hAnsi="仿宋" w:eastAsia="仿宋"/>
                <w:sz w:val="24"/>
                <w:szCs w:val="24"/>
              </w:rPr>
              <w:t>字段类型</w:t>
            </w:r>
          </w:p>
        </w:tc>
        <w:tc>
          <w:tcPr>
            <w:tcW w:w="2171" w:type="dxa"/>
          </w:tcPr>
          <w:p>
            <w:pPr>
              <w:jc w:val="center"/>
              <w:rPr>
                <w:rFonts w:ascii="仿宋" w:hAnsi="仿宋" w:eastAsia="仿宋"/>
                <w:sz w:val="24"/>
                <w:szCs w:val="24"/>
              </w:rPr>
            </w:pPr>
            <w:r>
              <w:rPr>
                <w:rFonts w:hint="eastAsia" w:ascii="仿宋" w:hAnsi="仿宋" w:eastAsia="仿宋"/>
                <w:sz w:val="24"/>
                <w:szCs w:val="24"/>
              </w:rPr>
              <w:t>字段长度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1" w:type="dxa"/>
          </w:tcPr>
          <w:p>
            <w:pPr>
              <w:jc w:val="left"/>
              <w:rPr>
                <w:rFonts w:ascii="仿宋" w:hAnsi="仿宋" w:eastAsia="仿宋"/>
                <w:sz w:val="24"/>
                <w:szCs w:val="24"/>
              </w:rPr>
            </w:pPr>
            <w:r>
              <w:rPr>
                <w:rFonts w:hint="eastAsia" w:ascii="仿宋" w:hAnsi="仿宋" w:eastAsia="仿宋"/>
                <w:sz w:val="24"/>
                <w:szCs w:val="24"/>
              </w:rPr>
              <w:t>代码</w:t>
            </w:r>
          </w:p>
        </w:tc>
        <w:tc>
          <w:tcPr>
            <w:tcW w:w="2171" w:type="dxa"/>
          </w:tcPr>
          <w:p>
            <w:pPr>
              <w:jc w:val="left"/>
              <w:rPr>
                <w:rFonts w:ascii="仿宋" w:hAnsi="仿宋" w:eastAsia="仿宋"/>
                <w:sz w:val="24"/>
                <w:szCs w:val="24"/>
              </w:rPr>
            </w:pPr>
            <w:r>
              <w:rPr>
                <w:rFonts w:hint="eastAsia" w:ascii="仿宋" w:hAnsi="仿宋" w:eastAsia="仿宋"/>
                <w:sz w:val="24"/>
                <w:szCs w:val="24"/>
              </w:rPr>
              <w:t>字符型</w:t>
            </w:r>
          </w:p>
        </w:tc>
        <w:tc>
          <w:tcPr>
            <w:tcW w:w="2171" w:type="dxa"/>
          </w:tcPr>
          <w:p>
            <w:pPr>
              <w:jc w:val="left"/>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171" w:type="dxa"/>
          </w:tcPr>
          <w:p>
            <w:pPr>
              <w:jc w:val="left"/>
              <w:rPr>
                <w:rFonts w:ascii="仿宋" w:hAnsi="仿宋" w:eastAsia="仿宋"/>
                <w:sz w:val="24"/>
                <w:szCs w:val="24"/>
              </w:rPr>
            </w:pPr>
            <w:r>
              <w:rPr>
                <w:rFonts w:hint="eastAsia" w:ascii="仿宋" w:hAnsi="仿宋" w:eastAsia="仿宋"/>
                <w:sz w:val="24"/>
                <w:szCs w:val="24"/>
              </w:rPr>
              <w:t>名称</w:t>
            </w:r>
          </w:p>
        </w:tc>
        <w:tc>
          <w:tcPr>
            <w:tcW w:w="2171" w:type="dxa"/>
          </w:tcPr>
          <w:p>
            <w:pPr>
              <w:jc w:val="left"/>
              <w:rPr>
                <w:rFonts w:ascii="仿宋" w:hAnsi="仿宋" w:eastAsia="仿宋"/>
                <w:sz w:val="24"/>
                <w:szCs w:val="24"/>
              </w:rPr>
            </w:pPr>
            <w:r>
              <w:rPr>
                <w:rFonts w:hint="eastAsia" w:ascii="仿宋" w:hAnsi="仿宋" w:eastAsia="仿宋"/>
                <w:sz w:val="24"/>
                <w:szCs w:val="24"/>
              </w:rPr>
              <w:t>字符型</w:t>
            </w:r>
          </w:p>
        </w:tc>
        <w:tc>
          <w:tcPr>
            <w:tcW w:w="2171" w:type="dxa"/>
          </w:tcPr>
          <w:p>
            <w:pPr>
              <w:jc w:val="left"/>
              <w:rPr>
                <w:rFonts w:ascii="仿宋" w:hAnsi="仿宋" w:eastAsia="仿宋"/>
                <w:sz w:val="24"/>
                <w:szCs w:val="24"/>
              </w:rPr>
            </w:pPr>
            <w:r>
              <w:rPr>
                <w:rFonts w:hint="eastAsia" w:ascii="仿宋" w:hAnsi="仿宋" w:eastAsia="仿宋"/>
                <w:sz w:val="24"/>
                <w:szCs w:val="24"/>
              </w:rPr>
              <w:t>20</w:t>
            </w:r>
          </w:p>
        </w:tc>
      </w:tr>
    </w:tbl>
    <w:p>
      <w:pPr>
        <w:ind w:left="168" w:leftChars="80" w:firstLine="400" w:firstLineChars="167"/>
        <w:jc w:val="left"/>
        <w:rPr>
          <w:rFonts w:ascii="仿宋" w:hAnsi="仿宋" w:eastAsia="仿宋"/>
          <w:sz w:val="24"/>
          <w:szCs w:val="24"/>
        </w:rPr>
      </w:pPr>
      <w:r>
        <w:rPr>
          <w:rFonts w:hint="eastAsia" w:ascii="仿宋" w:hAnsi="仿宋" w:eastAsia="仿宋"/>
          <w:sz w:val="24"/>
          <w:szCs w:val="24"/>
        </w:rPr>
        <w:t>字段顺序：代码、名称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1 去就业地报到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2 回生源地报到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3 去代理/托管地报到</w:t>
      </w:r>
    </w:p>
    <w:p>
      <w:pPr>
        <w:ind w:left="168" w:leftChars="80" w:firstLine="400" w:firstLineChars="167"/>
        <w:jc w:val="left"/>
        <w:rPr>
          <w:rFonts w:ascii="仿宋" w:hAnsi="仿宋" w:eastAsia="仿宋"/>
          <w:sz w:val="24"/>
          <w:szCs w:val="24"/>
        </w:rPr>
      </w:pPr>
      <w:r>
        <w:rPr>
          <w:rFonts w:hint="eastAsia" w:ascii="仿宋" w:hAnsi="仿宋" w:eastAsia="仿宋"/>
          <w:sz w:val="24"/>
          <w:szCs w:val="24"/>
        </w:rPr>
        <w:t>6 未签发报到证</w:t>
      </w:r>
    </w:p>
    <w:p>
      <w:pPr>
        <w:pStyle w:val="3"/>
        <w:rPr>
          <w:rFonts w:ascii="仿宋" w:hAnsi="仿宋" w:eastAsia="仿宋"/>
        </w:rPr>
      </w:pPr>
      <w:bookmarkStart w:id="70" w:name="_Toc397073738"/>
      <w:r>
        <w:rPr>
          <w:rFonts w:hint="eastAsia" w:ascii="仿宋" w:hAnsi="仿宋" w:eastAsia="仿宋"/>
        </w:rPr>
        <w:t>五、四川省普通高校毕业生就业数据库填报规则（供参考）</w:t>
      </w:r>
      <w:bookmarkEnd w:id="70"/>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考生号</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考生号作为关键字段，必须是招生数据中的考生号，不能自编，且要与学籍数据一致。</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身份证号</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身份证号作为辅助关键字段，不能为空，不能自编，且要与学籍数据一致。如果无身份证（如军官），需填写相应证件号。</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姓名</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院校代码</w:t>
      </w:r>
    </w:p>
    <w:p>
      <w:pPr>
        <w:pStyle w:val="4"/>
        <w:ind w:firstLine="240" w:firstLineChars="100"/>
        <w:jc w:val="both"/>
        <w:rPr>
          <w:rFonts w:ascii="仿宋" w:hAnsi="仿宋" w:eastAsia="仿宋"/>
          <w:b w:val="0"/>
          <w:sz w:val="24"/>
          <w:szCs w:val="24"/>
        </w:rPr>
      </w:pPr>
      <w:r>
        <w:rPr>
          <w:rFonts w:hint="eastAsia" w:ascii="仿宋" w:hAnsi="仿宋" w:eastAsia="仿宋"/>
          <w:b w:val="0"/>
          <w:sz w:val="24"/>
          <w:szCs w:val="24"/>
        </w:rPr>
        <w:t>不能为空，且要使用下发的标准院校代码。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专业代码、专业、专业方向</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“专业代码、专业”不能为空，且要使用下发的标准专业代码，不同学历层次(层次代码依次为1研究生 2本科 3 专科)专业代码不能混用，专业代码后四位不能为“0000”。</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当标准专业代码中无学校实际使用的专业名称时，在标准专业代码中选择相近的专业填入“专业代码、专业”中（如无相近专业，可选择专业类，专业代码后两位为“00”），“专业方向”中填入学校实际使用的专业名称。</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性别代码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学历代码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培养方式代码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不能为空，且要使用下发的标准代码。本专科只能使用“1 非定向、2 定向”。研究生包括“1 非定向、2 定向 3 在职、4委培、5自筹”。</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生源所在地代码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民族代码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政治面貌代码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毕业去向代码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（1）当毕业去向代码是“10签就业协议形式就业 11签劳动合同形式就业 12其他录用形式就业”时，“单位组织机构代码、单位名称、单位所在地代码、单位行业代码、单位性质代码、单位职位类别代码”不能为空，并要填写实际工作单位的相关情况，“单位组织机构代码”要符合编码规则（不含“-”，9位。“单位组织机构代码”可以通过百度搜索“组织机构代码”查询，或通过全国组织机构代码管理中心官网</w:t>
      </w:r>
      <w:r>
        <w:fldChar w:fldCharType="begin"/>
      </w:r>
      <w:r>
        <w:instrText xml:space="preserve"> HYPERLINK "http://www.nacao.org.cn/" </w:instrText>
      </w:r>
      <w:r>
        <w:fldChar w:fldCharType="separate"/>
      </w:r>
      <w:r>
        <w:rPr>
          <w:rStyle w:val="11"/>
          <w:rFonts w:hint="eastAsia" w:ascii="仿宋" w:hAnsi="仿宋" w:eastAsia="仿宋"/>
          <w:b w:val="0"/>
          <w:sz w:val="24"/>
          <w:szCs w:val="24"/>
        </w:rPr>
        <w:t>http://www.nacao.org.cn/</w:t>
      </w:r>
      <w:r>
        <w:rPr>
          <w:rStyle w:val="11"/>
          <w:rFonts w:hint="eastAsia" w:ascii="仿宋" w:hAnsi="仿宋" w:eastAsia="仿宋"/>
          <w:b w:val="0"/>
          <w:sz w:val="24"/>
          <w:szCs w:val="24"/>
        </w:rPr>
        <w:fldChar w:fldCharType="end"/>
      </w:r>
      <w:r>
        <w:rPr>
          <w:rFonts w:hint="eastAsia" w:ascii="仿宋" w:hAnsi="仿宋" w:eastAsia="仿宋"/>
          <w:b w:val="0"/>
          <w:sz w:val="24"/>
          <w:szCs w:val="24"/>
        </w:rPr>
        <w:t>查询），“单位所在地代码、单位行业代码、单位性质代码、工作职位类别代码”要使用下发的标准代码，“单位所在地代码”后四位不能为“0”。</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当毕业去向是以下几种情况时，毕业去向代码填“签就业协议形式就业”：</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 xml:space="preserve">a．与就业单位签订就业协议，且盖有单位人力资源（人事）部门公章或单位行政公章； </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b．具有人事调配权限或有人事调配权限的上级主管部门出具接收毕业生人事关系（档案、户口、党团组织关系等）的接收函；</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c．参加各级机关、事业单位招考，并有录用接收函或其他接收材料；</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d．定向、委托培养毕业生；</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e．部队招收士官。其中，“单位性质代码”填写“40 部队”，“组织机构代码”可以为空。</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（2）当毕业去向代码是“27 科研助理50 国家基层项目 51 地方基层项目”时，“单位名称、单位所在地代码”不能为空，“单位所在地代码”要使用下发的标准代码，且后四位不能为“0”。“单位名称”中要填写具体基层项目“特岗教师、村官、三支一扶、西部计划、选调生”等或科研助理所在的单位，“单位所在地代码”中填写毕业生服务的地区。</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3）当毕业去向代码是“76自由职业”时，“单位名称、单位所在地代码”不能为空，“单位所在地代码”要使用下发的标准代码，且后四位不能为“0”。“单位名称”中要填写所从事的自由职业内容，“单位所在地代码”中填写工作所在地区。</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（4）当毕业去向代码是“75自主创业”时，“单位名称、单位所在地代码、单位行业代码”不能为空，“单位所在地代码、单位行业代码” 要使用下发的标准代码，“单位所在地代码”后四位不能为“0”。“单位名称”中要填写具体创业项目，“单位所在地代码”中填写创业所在地区，“单位行业代码”中填写创业从事的行业。</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（5）当毕业去向代码是“46 应征义务兵70 待就业 71 不就业拟升学 72 其他暂不就业”时，“单位组织机构代码、单位名称、单位所在地代码、单位行业代码、单位性质代码、单位职位类别代码”不用填写。</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（6）当毕业去向代码是“80 升学 85 出国、出境”时，“单位名称”不能为空，“单位名称”中要填写升学的学校或出国、处境的国家。</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报到证签发类别</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（1）去就业地报到：落实就业单位且就业单位或其上级主管部门接收毕业生户档，需将户档迁往就业单位所在地，即落实就业单位且工作地与户档一致。有以下几种情况：</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a．落实就业单位且户档迁往单位；</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b．落实单位且户档迁往单位所在地人才中心；</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c．在生源地落实单位且户档迁往生源地。</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（2）回生源地报到：将户档迁回生源地。有以下几种情况：</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a．在非生源地落实就业单位，且就业单位或其上级主管部门不接收毕业生户档，需将户档迁回生源地；</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b．未落实就业单位需将户档迁回生源地。</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（3）去代理/托管地报到：将户档迁往户档代理/托管机构。有以下几种情况：</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a．未落实就业单位，将户档迁往户档代理/托管机构；</w:t>
      </w:r>
    </w:p>
    <w:p>
      <w:pPr>
        <w:pStyle w:val="4"/>
        <w:ind w:left="-141" w:leftChars="-67" w:firstLine="360"/>
        <w:jc w:val="both"/>
        <w:rPr>
          <w:rFonts w:ascii="仿宋" w:hAnsi="仿宋" w:eastAsia="仿宋"/>
          <w:sz w:val="24"/>
          <w:szCs w:val="24"/>
        </w:rPr>
      </w:pPr>
      <w:r>
        <w:rPr>
          <w:rFonts w:hint="eastAsia" w:ascii="仿宋" w:hAnsi="仿宋" w:eastAsia="仿宋"/>
          <w:b w:val="0"/>
          <w:sz w:val="24"/>
          <w:szCs w:val="24"/>
        </w:rPr>
        <w:t>b．落实就业单位，将户档迁往非就业地且非生源地的户档代理/托管机构；</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c．在本省区市就业部门代理或托管。</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报到证签往单位名称、报到证签往单位所在地代码、报到起始时间、报到证编号</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当“报到证签发类别代码”的值是“1去就业地报到 2回生源地报到 3去代理/托管地报到”时，以上字段不能为空，“报到证签往单位所在地代码”要使用下发的标准代码， 且后四位不能为“0”。报到证编号要符合规则，即4位（毕业年度）+5位（院校代码）+1位（学历层次，1研究生，2本科，3专科）+5位（顺序号）。报到起始时间要符合日期规则。</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困难生类别代码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也可将代码扩展为：0非困难生 （包括已就业学生和未就业的非困难学生） 1就业困难  2家庭困难  3就业困难和家庭困难  4残疾  5就业困难和残疾  6家庭困难和残疾  7就业困难、家庭困难和残疾。</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师范生类别代码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城乡居民低保家庭类别代码</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不能为空，且要使用下发的标准代码。</w:t>
      </w:r>
    </w:p>
    <w:p>
      <w:pPr>
        <w:pStyle w:val="4"/>
        <w:numPr>
          <w:ilvl w:val="0"/>
          <w:numId w:val="4"/>
        </w:numPr>
        <w:ind w:left="279" w:firstLineChars="0"/>
        <w:jc w:val="both"/>
        <w:rPr>
          <w:rFonts w:ascii="仿宋" w:hAnsi="仿宋" w:eastAsia="仿宋"/>
          <w:b w:val="0"/>
          <w:sz w:val="24"/>
          <w:szCs w:val="24"/>
        </w:rPr>
      </w:pPr>
      <w:r>
        <w:rPr>
          <w:rFonts w:hint="eastAsia" w:ascii="仿宋" w:hAnsi="仿宋" w:eastAsia="仿宋"/>
          <w:b w:val="0"/>
          <w:sz w:val="24"/>
          <w:szCs w:val="24"/>
        </w:rPr>
        <w:t>学制、入学时间、毕业时间</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不能为空。</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学制只能是一位数字或一位数字+“.5”（如：2或2.5）。</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rPr>
        <w:t>入学时间只能是20XXXX（如：201009），毕业时间只能是20XXXX（如201407）。</w:t>
      </w:r>
    </w:p>
    <w:p>
      <w:pPr>
        <w:pStyle w:val="3"/>
        <w:rPr>
          <w:rFonts w:hint="eastAsia" w:ascii="仿宋" w:hAnsi="仿宋" w:eastAsia="仿宋"/>
        </w:rPr>
      </w:pPr>
      <w:bookmarkStart w:id="71" w:name="_Toc397073739"/>
      <w:r>
        <w:rPr>
          <w:rFonts w:hint="eastAsia" w:ascii="仿宋" w:hAnsi="仿宋" w:eastAsia="仿宋"/>
        </w:rPr>
        <w:t>六、</w:t>
      </w:r>
      <w:r>
        <w:rPr>
          <w:rFonts w:hint="eastAsia" w:ascii="仿宋" w:hAnsi="仿宋" w:eastAsia="仿宋"/>
          <w:lang w:eastAsia="zh-CN"/>
        </w:rPr>
        <w:t>2018</w:t>
      </w:r>
      <w:r>
        <w:rPr>
          <w:rFonts w:hint="eastAsia" w:ascii="仿宋" w:hAnsi="仿宋" w:eastAsia="仿宋"/>
        </w:rPr>
        <w:t>年高校毕业生就业相关字段填写要求一览表</w:t>
      </w:r>
    </w:p>
    <w:p>
      <w:pPr>
        <w:rPr>
          <w:rFonts w:hint="eastAsia" w:eastAsiaTheme="minorEastAsia"/>
          <w:lang w:eastAsia="zh-CN"/>
        </w:rPr>
      </w:pPr>
      <w:r>
        <w:rPr>
          <w:rFonts w:hint="eastAsia" w:eastAsiaTheme="minorEastAsia"/>
          <w:lang w:eastAsia="zh-CN"/>
        </w:rPr>
        <w:drawing>
          <wp:inline distT="0" distB="0" distL="114300" distR="114300">
            <wp:extent cx="5266690" cy="5141595"/>
            <wp:effectExtent l="0" t="0" r="10160" b="1905"/>
            <wp:docPr id="2" name="图片 2" descr="2016年高校毕业生就业相关字段填写要求一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年高校毕业生就业相关字段填写要求一览表"/>
                    <pic:cNvPicPr>
                      <a:picLocks noChangeAspect="1"/>
                    </pic:cNvPicPr>
                  </pic:nvPicPr>
                  <pic:blipFill>
                    <a:blip r:embed="rId12"/>
                    <a:stretch>
                      <a:fillRect/>
                    </a:stretch>
                  </pic:blipFill>
                  <pic:spPr>
                    <a:xfrm>
                      <a:off x="0" y="0"/>
                      <a:ext cx="5266690" cy="5141595"/>
                    </a:xfrm>
                    <a:prstGeom prst="rect">
                      <a:avLst/>
                    </a:prstGeom>
                  </pic:spPr>
                </pic:pic>
              </a:graphicData>
            </a:graphic>
          </wp:inline>
        </w:drawing>
      </w:r>
    </w:p>
    <w:p>
      <w:pPr>
        <w:rPr>
          <w:rFonts w:hint="eastAsia" w:eastAsiaTheme="minorEastAsia"/>
          <w:lang w:eastAsia="zh-CN"/>
        </w:rPr>
      </w:pPr>
    </w:p>
    <w:p>
      <w:pPr>
        <w:pStyle w:val="3"/>
        <w:rPr>
          <w:rFonts w:ascii="仿宋" w:hAnsi="仿宋" w:eastAsia="仿宋"/>
        </w:rPr>
      </w:pPr>
      <w:r>
        <w:rPr>
          <w:rFonts w:hint="eastAsia" w:ascii="仿宋" w:hAnsi="仿宋" w:eastAsia="仿宋"/>
          <w:lang w:val="en-US" w:eastAsia="zh-CN"/>
        </w:rPr>
        <w:t>七、</w:t>
      </w:r>
      <w:r>
        <w:rPr>
          <w:rFonts w:hint="eastAsia" w:ascii="仿宋" w:hAnsi="仿宋" w:eastAsia="仿宋"/>
        </w:rPr>
        <w:t>其他要求</w:t>
      </w:r>
      <w:bookmarkEnd w:id="71"/>
    </w:p>
    <w:p>
      <w:pPr>
        <w:rPr>
          <w:rFonts w:ascii="仿宋" w:hAnsi="仿宋" w:eastAsia="仿宋"/>
          <w:sz w:val="24"/>
          <w:szCs w:val="24"/>
        </w:rPr>
      </w:pPr>
      <w:r>
        <w:rPr>
          <w:rFonts w:hint="eastAsia" w:ascii="仿宋" w:hAnsi="仿宋" w:eastAsia="仿宋"/>
          <w:sz w:val="24"/>
          <w:szCs w:val="24"/>
        </w:rPr>
        <w:t>1、认真对待统计工作。</w:t>
      </w:r>
    </w:p>
    <w:p>
      <w:pPr>
        <w:rPr>
          <w:rFonts w:ascii="仿宋" w:hAnsi="仿宋" w:eastAsia="仿宋"/>
          <w:sz w:val="24"/>
          <w:szCs w:val="24"/>
        </w:rPr>
      </w:pPr>
      <w:r>
        <w:rPr>
          <w:rFonts w:hint="eastAsia" w:ascii="仿宋" w:hAnsi="仿宋" w:eastAsia="仿宋"/>
          <w:sz w:val="24"/>
          <w:szCs w:val="24"/>
        </w:rPr>
        <w:t>2、报送之前检查一遍，经办人和部门领导都要签字确认。</w:t>
      </w:r>
    </w:p>
    <w:p>
      <w:pPr>
        <w:pStyle w:val="4"/>
        <w:jc w:val="both"/>
        <w:rPr>
          <w:rFonts w:ascii="仿宋" w:hAnsi="仿宋" w:eastAsia="仿宋"/>
          <w:b w:val="0"/>
          <w:sz w:val="24"/>
          <w:szCs w:val="24"/>
        </w:rPr>
      </w:pPr>
      <w:r>
        <w:rPr>
          <w:rFonts w:hint="eastAsia" w:ascii="仿宋" w:hAnsi="仿宋" w:eastAsia="仿宋"/>
          <w:b w:val="0"/>
          <w:sz w:val="24"/>
          <w:szCs w:val="24"/>
        </w:rPr>
        <w:t>附件：（均为电子表格，需在就业工作群共享中下载）</w:t>
      </w:r>
    </w:p>
    <w:p>
      <w:pPr>
        <w:pStyle w:val="4"/>
        <w:ind w:left="-141" w:leftChars="-67" w:firstLine="360"/>
        <w:jc w:val="both"/>
        <w:rPr>
          <w:rFonts w:ascii="仿宋" w:hAnsi="仿宋" w:eastAsia="仿宋"/>
          <w:b w:val="0"/>
          <w:sz w:val="24"/>
          <w:szCs w:val="24"/>
        </w:rPr>
      </w:pPr>
      <w:r>
        <w:rPr>
          <w:rFonts w:hint="eastAsia" w:ascii="仿宋" w:hAnsi="仿宋" w:eastAsia="仿宋"/>
          <w:b w:val="0"/>
          <w:sz w:val="24"/>
          <w:szCs w:val="24"/>
          <w:lang w:val="en-US" w:eastAsia="zh-CN"/>
        </w:rPr>
        <w:t xml:space="preserve"> </w:t>
      </w:r>
      <w:r>
        <w:rPr>
          <w:rFonts w:hint="eastAsia" w:ascii="仿宋" w:hAnsi="仿宋" w:eastAsia="仿宋"/>
          <w:b w:val="0"/>
          <w:sz w:val="24"/>
          <w:szCs w:val="24"/>
        </w:rPr>
        <w:t>1</w:t>
      </w:r>
      <w:r>
        <w:rPr>
          <w:rFonts w:hint="eastAsia" w:ascii="仿宋" w:hAnsi="仿宋" w:eastAsia="仿宋"/>
          <w:b w:val="0"/>
          <w:sz w:val="24"/>
          <w:szCs w:val="24"/>
          <w:lang w:eastAsia="zh-CN"/>
        </w:rPr>
        <w:t>）</w:t>
      </w:r>
      <w:r>
        <w:rPr>
          <w:rFonts w:hint="eastAsia" w:ascii="仿宋" w:hAnsi="仿宋" w:eastAsia="仿宋"/>
          <w:b w:val="0"/>
          <w:sz w:val="24"/>
          <w:szCs w:val="24"/>
        </w:rPr>
        <w:t>所有相关代码库</w:t>
      </w:r>
    </w:p>
    <w:p>
      <w:pPr>
        <w:pStyle w:val="4"/>
        <w:ind w:left="-141" w:leftChars="-67" w:firstLine="360"/>
        <w:jc w:val="both"/>
        <w:rPr>
          <w:rFonts w:hint="eastAsia" w:ascii="仿宋" w:hAnsi="仿宋" w:eastAsia="仿宋"/>
          <w:b w:val="0"/>
          <w:sz w:val="24"/>
          <w:szCs w:val="24"/>
        </w:rPr>
      </w:pPr>
      <w:r>
        <w:rPr>
          <w:rFonts w:hint="eastAsia" w:ascii="仿宋" w:hAnsi="仿宋" w:eastAsia="仿宋"/>
          <w:b w:val="0"/>
          <w:sz w:val="24"/>
          <w:szCs w:val="24"/>
          <w:lang w:val="en-US" w:eastAsia="zh-CN"/>
        </w:rPr>
        <w:t xml:space="preserve"> </w:t>
      </w:r>
      <w:r>
        <w:rPr>
          <w:rFonts w:hint="eastAsia" w:ascii="仿宋" w:hAnsi="仿宋" w:eastAsia="仿宋"/>
          <w:b w:val="0"/>
          <w:sz w:val="24"/>
          <w:szCs w:val="24"/>
        </w:rPr>
        <w:t>2</w:t>
      </w:r>
      <w:r>
        <w:rPr>
          <w:rFonts w:hint="eastAsia" w:ascii="仿宋" w:hAnsi="仿宋" w:eastAsia="仿宋"/>
          <w:b w:val="0"/>
          <w:sz w:val="24"/>
          <w:szCs w:val="24"/>
          <w:lang w:eastAsia="zh-CN"/>
        </w:rPr>
        <w:t>）</w:t>
      </w:r>
      <w:r>
        <w:rPr>
          <w:rFonts w:hint="eastAsia" w:ascii="仿宋" w:hAnsi="仿宋" w:eastAsia="仿宋"/>
          <w:b w:val="0"/>
          <w:sz w:val="24"/>
          <w:szCs w:val="24"/>
        </w:rPr>
        <w:t>各县市回生源地派遣地址</w:t>
      </w:r>
    </w:p>
    <w:p>
      <w:pPr>
        <w:pStyle w:val="4"/>
        <w:ind w:left="-141" w:leftChars="-67" w:firstLine="360"/>
        <w:jc w:val="both"/>
        <w:rPr>
          <w:rFonts w:hint="eastAsia" w:ascii="仿宋" w:hAnsi="仿宋" w:eastAsia="仿宋"/>
          <w:b w:val="0"/>
          <w:sz w:val="24"/>
          <w:szCs w:val="24"/>
        </w:rPr>
      </w:pPr>
      <w:r>
        <w:rPr>
          <w:rFonts w:hint="eastAsia" w:ascii="仿宋" w:hAnsi="仿宋" w:eastAsia="仿宋"/>
          <w:b w:val="0"/>
          <w:sz w:val="24"/>
          <w:szCs w:val="24"/>
          <w:lang w:val="en-US" w:eastAsia="zh-CN"/>
        </w:rPr>
        <w:t xml:space="preserve"> 3）</w:t>
      </w:r>
      <w:r>
        <w:rPr>
          <w:rFonts w:hint="eastAsia" w:ascii="仿宋" w:hAnsi="仿宋" w:eastAsia="仿宋"/>
          <w:b w:val="0"/>
          <w:sz w:val="24"/>
          <w:szCs w:val="24"/>
        </w:rPr>
        <w:t>数据库表结构（excel版）</w:t>
      </w:r>
    </w:p>
    <w:p>
      <w:pPr>
        <w:pStyle w:val="4"/>
        <w:numPr>
          <w:ilvl w:val="0"/>
          <w:numId w:val="0"/>
        </w:numPr>
        <w:ind w:leftChars="83"/>
        <w:jc w:val="both"/>
        <w:rPr>
          <w:rFonts w:hint="eastAsia" w:ascii="仿宋" w:hAnsi="仿宋" w:eastAsia="仿宋"/>
          <w:b w:val="0"/>
          <w:sz w:val="24"/>
          <w:szCs w:val="24"/>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9566"/>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122" w:hanging="420"/>
      </w:pPr>
    </w:lvl>
    <w:lvl w:ilvl="2" w:tentative="0">
      <w:start w:val="1"/>
      <w:numFmt w:val="lowerRoman"/>
      <w:lvlText w:val="%3."/>
      <w:lvlJc w:val="right"/>
      <w:pPr>
        <w:ind w:left="542" w:hanging="420"/>
      </w:pPr>
    </w:lvl>
    <w:lvl w:ilvl="3" w:tentative="0">
      <w:start w:val="1"/>
      <w:numFmt w:val="decimal"/>
      <w:lvlText w:val="%4."/>
      <w:lvlJc w:val="left"/>
      <w:pPr>
        <w:ind w:left="962" w:hanging="420"/>
      </w:pPr>
    </w:lvl>
    <w:lvl w:ilvl="4" w:tentative="0">
      <w:start w:val="1"/>
      <w:numFmt w:val="lowerLetter"/>
      <w:lvlText w:val="%5)"/>
      <w:lvlJc w:val="left"/>
      <w:pPr>
        <w:ind w:left="1382" w:hanging="420"/>
      </w:pPr>
    </w:lvl>
    <w:lvl w:ilvl="5" w:tentative="0">
      <w:start w:val="1"/>
      <w:numFmt w:val="lowerRoman"/>
      <w:lvlText w:val="%6."/>
      <w:lvlJc w:val="right"/>
      <w:pPr>
        <w:ind w:left="1802" w:hanging="420"/>
      </w:pPr>
    </w:lvl>
    <w:lvl w:ilvl="6" w:tentative="0">
      <w:start w:val="1"/>
      <w:numFmt w:val="decimal"/>
      <w:lvlText w:val="%7."/>
      <w:lvlJc w:val="left"/>
      <w:pPr>
        <w:ind w:left="2222" w:hanging="420"/>
      </w:pPr>
    </w:lvl>
    <w:lvl w:ilvl="7" w:tentative="0">
      <w:start w:val="1"/>
      <w:numFmt w:val="lowerLetter"/>
      <w:lvlText w:val="%8)"/>
      <w:lvlJc w:val="left"/>
      <w:pPr>
        <w:ind w:left="2642" w:hanging="420"/>
      </w:pPr>
    </w:lvl>
    <w:lvl w:ilvl="8" w:tentative="0">
      <w:start w:val="1"/>
      <w:numFmt w:val="lowerRoman"/>
      <w:lvlText w:val="%9."/>
      <w:lvlJc w:val="right"/>
      <w:pPr>
        <w:ind w:left="3062" w:hanging="420"/>
      </w:pPr>
    </w:lvl>
  </w:abstractNum>
  <w:abstractNum w:abstractNumId="1">
    <w:nsid w:val="0000000D"/>
    <w:multiLevelType w:val="multilevel"/>
    <w:tmpl w:val="0000000D"/>
    <w:lvl w:ilvl="0" w:tentative="0">
      <w:start w:val="1"/>
      <w:numFmt w:val="decimal"/>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0502ED"/>
    <w:multiLevelType w:val="multilevel"/>
    <w:tmpl w:val="450502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A26CDF"/>
    <w:multiLevelType w:val="multilevel"/>
    <w:tmpl w:val="6FA26CD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7CD9"/>
    <w:rsid w:val="000108E2"/>
    <w:rsid w:val="0001713A"/>
    <w:rsid w:val="0003082B"/>
    <w:rsid w:val="00031130"/>
    <w:rsid w:val="00041661"/>
    <w:rsid w:val="000428B2"/>
    <w:rsid w:val="000611AA"/>
    <w:rsid w:val="00064491"/>
    <w:rsid w:val="000752D0"/>
    <w:rsid w:val="00081CB0"/>
    <w:rsid w:val="000A5A7C"/>
    <w:rsid w:val="000F46E8"/>
    <w:rsid w:val="0011147F"/>
    <w:rsid w:val="00120D75"/>
    <w:rsid w:val="001574DA"/>
    <w:rsid w:val="001B4AA5"/>
    <w:rsid w:val="001B67A8"/>
    <w:rsid w:val="001D59E1"/>
    <w:rsid w:val="00253459"/>
    <w:rsid w:val="002F2DFE"/>
    <w:rsid w:val="003503D0"/>
    <w:rsid w:val="00392BB0"/>
    <w:rsid w:val="003B5011"/>
    <w:rsid w:val="003D5EBC"/>
    <w:rsid w:val="003E5AB9"/>
    <w:rsid w:val="0042556E"/>
    <w:rsid w:val="00446FA1"/>
    <w:rsid w:val="004601FC"/>
    <w:rsid w:val="00461CB1"/>
    <w:rsid w:val="00461E0E"/>
    <w:rsid w:val="004624AC"/>
    <w:rsid w:val="004705DF"/>
    <w:rsid w:val="00485C64"/>
    <w:rsid w:val="00520283"/>
    <w:rsid w:val="005A2518"/>
    <w:rsid w:val="005B2F99"/>
    <w:rsid w:val="005D2FF4"/>
    <w:rsid w:val="005F3833"/>
    <w:rsid w:val="00600018"/>
    <w:rsid w:val="006456FE"/>
    <w:rsid w:val="00672CB9"/>
    <w:rsid w:val="006C7FCA"/>
    <w:rsid w:val="006E7CD9"/>
    <w:rsid w:val="00716022"/>
    <w:rsid w:val="0074221E"/>
    <w:rsid w:val="0074755F"/>
    <w:rsid w:val="0075775E"/>
    <w:rsid w:val="00772DC0"/>
    <w:rsid w:val="00793A46"/>
    <w:rsid w:val="007A0FD4"/>
    <w:rsid w:val="007D7840"/>
    <w:rsid w:val="00812472"/>
    <w:rsid w:val="00812957"/>
    <w:rsid w:val="00841840"/>
    <w:rsid w:val="008A7969"/>
    <w:rsid w:val="008E25B1"/>
    <w:rsid w:val="00925156"/>
    <w:rsid w:val="00926176"/>
    <w:rsid w:val="00950AA9"/>
    <w:rsid w:val="009753A5"/>
    <w:rsid w:val="00976F49"/>
    <w:rsid w:val="009A3DE5"/>
    <w:rsid w:val="009F6165"/>
    <w:rsid w:val="009F666A"/>
    <w:rsid w:val="00A174D2"/>
    <w:rsid w:val="00A17B17"/>
    <w:rsid w:val="00A279EA"/>
    <w:rsid w:val="00A77834"/>
    <w:rsid w:val="00AF43B9"/>
    <w:rsid w:val="00B40E27"/>
    <w:rsid w:val="00B85603"/>
    <w:rsid w:val="00B870E5"/>
    <w:rsid w:val="00BA0ED6"/>
    <w:rsid w:val="00BD3EEE"/>
    <w:rsid w:val="00C10D40"/>
    <w:rsid w:val="00C252A1"/>
    <w:rsid w:val="00C8515D"/>
    <w:rsid w:val="00C8661B"/>
    <w:rsid w:val="00CC10ED"/>
    <w:rsid w:val="00CE11AC"/>
    <w:rsid w:val="00D006DC"/>
    <w:rsid w:val="00D06A72"/>
    <w:rsid w:val="00D66ABE"/>
    <w:rsid w:val="00DA29D4"/>
    <w:rsid w:val="00DC20AD"/>
    <w:rsid w:val="00DD7B9B"/>
    <w:rsid w:val="00E30BF4"/>
    <w:rsid w:val="00EA64F3"/>
    <w:rsid w:val="00EB45AC"/>
    <w:rsid w:val="00ED2D85"/>
    <w:rsid w:val="00F87138"/>
    <w:rsid w:val="00FC4AAE"/>
    <w:rsid w:val="00FE4006"/>
    <w:rsid w:val="01531198"/>
    <w:rsid w:val="03D53615"/>
    <w:rsid w:val="06125BA4"/>
    <w:rsid w:val="0784134A"/>
    <w:rsid w:val="08425562"/>
    <w:rsid w:val="09091DCB"/>
    <w:rsid w:val="09D85CA3"/>
    <w:rsid w:val="09EA09DA"/>
    <w:rsid w:val="0B5246C7"/>
    <w:rsid w:val="0C2B7B6C"/>
    <w:rsid w:val="0DAA25CF"/>
    <w:rsid w:val="0E511270"/>
    <w:rsid w:val="0FB8442A"/>
    <w:rsid w:val="0FE65CC3"/>
    <w:rsid w:val="13234BDA"/>
    <w:rsid w:val="13640C91"/>
    <w:rsid w:val="13851F5A"/>
    <w:rsid w:val="157A396D"/>
    <w:rsid w:val="16EC0A15"/>
    <w:rsid w:val="1712057C"/>
    <w:rsid w:val="17967C26"/>
    <w:rsid w:val="186B3EC8"/>
    <w:rsid w:val="18E62E9C"/>
    <w:rsid w:val="1A09660E"/>
    <w:rsid w:val="1CBA3DDE"/>
    <w:rsid w:val="1DE6394C"/>
    <w:rsid w:val="20EF38B9"/>
    <w:rsid w:val="21761F6B"/>
    <w:rsid w:val="24351C4A"/>
    <w:rsid w:val="259363D0"/>
    <w:rsid w:val="26AA33C3"/>
    <w:rsid w:val="2B612A53"/>
    <w:rsid w:val="2E481BCE"/>
    <w:rsid w:val="2F516F6B"/>
    <w:rsid w:val="31905926"/>
    <w:rsid w:val="34CB28AE"/>
    <w:rsid w:val="35336197"/>
    <w:rsid w:val="391D2A6B"/>
    <w:rsid w:val="39395696"/>
    <w:rsid w:val="3B971B71"/>
    <w:rsid w:val="3C73594F"/>
    <w:rsid w:val="3CA70E95"/>
    <w:rsid w:val="3E0E6A03"/>
    <w:rsid w:val="3EC36F13"/>
    <w:rsid w:val="3F2E4A14"/>
    <w:rsid w:val="450742F3"/>
    <w:rsid w:val="49893F94"/>
    <w:rsid w:val="4AEE715D"/>
    <w:rsid w:val="4D532E0B"/>
    <w:rsid w:val="4DBC0F3E"/>
    <w:rsid w:val="4ECA3835"/>
    <w:rsid w:val="558A5F58"/>
    <w:rsid w:val="56111340"/>
    <w:rsid w:val="5A117F45"/>
    <w:rsid w:val="5A8E63CD"/>
    <w:rsid w:val="5C147902"/>
    <w:rsid w:val="5C9E3A63"/>
    <w:rsid w:val="5FBE2F7D"/>
    <w:rsid w:val="5FE53394"/>
    <w:rsid w:val="60193C14"/>
    <w:rsid w:val="605D5847"/>
    <w:rsid w:val="62D06436"/>
    <w:rsid w:val="64F35133"/>
    <w:rsid w:val="65AC229C"/>
    <w:rsid w:val="67A54080"/>
    <w:rsid w:val="68A915C7"/>
    <w:rsid w:val="68F83D37"/>
    <w:rsid w:val="6959698E"/>
    <w:rsid w:val="6A046678"/>
    <w:rsid w:val="6C0C64DF"/>
    <w:rsid w:val="6CDE5667"/>
    <w:rsid w:val="701E5A32"/>
    <w:rsid w:val="712D3D9A"/>
    <w:rsid w:val="725602C5"/>
    <w:rsid w:val="72CF19B2"/>
    <w:rsid w:val="73221293"/>
    <w:rsid w:val="784A7F30"/>
    <w:rsid w:val="7B8F2D40"/>
    <w:rsid w:val="7BED57A8"/>
    <w:rsid w:val="7D2D228C"/>
    <w:rsid w:val="7E0827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210"/>
        <o:r id="V:Rule2" type="connector" idref="#_x0000_s2211"/>
        <o:r id="V:Rule3" type="connector" idref="#_x0000_s2212"/>
        <o:r id="V:Rule4" type="connector" idref="#_x0000_s2213"/>
        <o:r id="V:Rule5" type="connector" idref="#_x0000_s2214"/>
        <o:r id="V:Rule6" type="connector" idref="#_x0000_s2215"/>
        <o:r id="V:Rule7" type="connector" idref="#_x0000_s2216"/>
        <o:r id="V:Rule8" type="connector" idref="#_x0000_s2217"/>
        <o:r id="V:Rule9" type="connector" idref="#_x0000_s2218"/>
        <o:r id="V:Rule10" type="connector" idref="#_x0000_s2219"/>
        <o:r id="V:Rule11" type="connector" idref="#_x0000_s2220"/>
        <o:r id="V:Rule12" type="connector" idref="#_x0000_s2221"/>
        <o:r id="V:Rule13" type="connector" idref="#_x0000_s2222"/>
        <o:r id="V:Rule14" type="connector" idref="#_x0000_s2223"/>
        <o:r id="V:Rule15" type="connector" idref="#_x0000_s2224"/>
        <o:r id="V:Rule16" type="connector" idref="#_x0000_s2225"/>
        <o:r id="V:Rule17" type="connector" idref="#_x0000_s2226"/>
        <o:r id="V:Rule18" type="connector" idref="#_x0000_s2227"/>
        <o:r id="V:Rule19" type="connector" idref="#_x0000_s2228"/>
        <o:r id="V:Rule20" type="connector" idref="#_x0000_s2229"/>
        <o:r id="V:Rule21" type="connector" idref="#_x0000_s2230"/>
        <o:r id="V:Rule22" type="connector" idref="#_x0000_s2241"/>
        <o:r id="V:Rule23" type="connector" idref="#_x0000_s2242"/>
        <o:r id="V:Rule24" type="connector" idref="#_x0000_s2243"/>
        <o:r id="V:Rule25" type="connector" idref="#_x0000_s2244"/>
        <o:r id="V:Rule26" type="connector" idref="#_x0000_s2245"/>
        <o:r id="V:Rule27" type="connector" idref="#_x0000_s2246"/>
        <o:r id="V:Rule28" type="connector" idref="#_x0000_s2247"/>
        <o:r id="V:Rule29" type="connector" idref="#_x0000_s22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after="240"/>
      <w:jc w:val="center"/>
      <w:outlineLvl w:val="0"/>
    </w:pPr>
    <w:rPr>
      <w:rFonts w:eastAsiaTheme="majorEastAsia"/>
      <w:b/>
      <w:bCs/>
      <w:kern w:val="44"/>
      <w:sz w:val="30"/>
      <w:szCs w:val="44"/>
    </w:rPr>
  </w:style>
  <w:style w:type="paragraph" w:styleId="3">
    <w:name w:val="heading 2"/>
    <w:basedOn w:val="1"/>
    <w:next w:val="1"/>
    <w:link w:val="16"/>
    <w:unhideWhenUsed/>
    <w:qFormat/>
    <w:uiPriority w:val="9"/>
    <w:pPr>
      <w:keepNext/>
      <w:keepLines/>
      <w:outlineLvl w:val="1"/>
    </w:pPr>
    <w:rPr>
      <w:rFonts w:eastAsia="仿宋_GB2312" w:asciiTheme="majorHAnsi" w:hAnsiTheme="majorHAnsi" w:cstheme="majorBidi"/>
      <w:b/>
      <w:bCs/>
      <w:sz w:val="24"/>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List 2"/>
    <w:basedOn w:val="1"/>
    <w:qFormat/>
    <w:uiPriority w:val="0"/>
    <w:pPr>
      <w:adjustRightInd w:val="0"/>
      <w:ind w:firstLine="482" w:firstLineChars="150"/>
      <w:jc w:val="center"/>
    </w:pPr>
    <w:rPr>
      <w:rFonts w:ascii="仿宋_GB2312" w:hAnsi="Times New Roman" w:eastAsia="仿宋_GB2312" w:cs="Times New Roman"/>
      <w:b/>
      <w:sz w:val="32"/>
      <w:szCs w:val="32"/>
    </w:r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character" w:styleId="11">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List Paragraph"/>
    <w:basedOn w:val="1"/>
    <w:qFormat/>
    <w:uiPriority w:val="34"/>
    <w:pPr>
      <w:ind w:firstLine="420" w:firstLineChars="200"/>
    </w:pPr>
    <w:rPr>
      <w:rFonts w:ascii="Calibri" w:hAnsi="Calibri" w:eastAsia="宋体" w:cs="Times New Roman"/>
    </w:rPr>
  </w:style>
  <w:style w:type="character" w:customStyle="1" w:styleId="16">
    <w:name w:val="标题 2 Char"/>
    <w:basedOn w:val="10"/>
    <w:link w:val="3"/>
    <w:qFormat/>
    <w:uiPriority w:val="9"/>
    <w:rPr>
      <w:rFonts w:eastAsia="仿宋_GB2312" w:asciiTheme="majorHAnsi" w:hAnsiTheme="majorHAnsi" w:cstheme="majorBidi"/>
      <w:b/>
      <w:bCs/>
      <w:sz w:val="24"/>
      <w:szCs w:val="32"/>
    </w:rPr>
  </w:style>
  <w:style w:type="character" w:customStyle="1" w:styleId="17">
    <w:name w:val="标题 1 Char"/>
    <w:basedOn w:val="10"/>
    <w:link w:val="2"/>
    <w:qFormat/>
    <w:uiPriority w:val="9"/>
    <w:rPr>
      <w:rFonts w:eastAsiaTheme="majorEastAsia"/>
      <w:b/>
      <w:bCs/>
      <w:kern w:val="44"/>
      <w:sz w:val="30"/>
      <w:szCs w:val="44"/>
    </w:rPr>
  </w:style>
  <w:style w:type="character" w:customStyle="1" w:styleId="18">
    <w:name w:val="批注框文本 Char"/>
    <w:basedOn w:val="10"/>
    <w:link w:val="5"/>
    <w:semiHidden/>
    <w:qFormat/>
    <w:uiPriority w:val="99"/>
    <w:rPr>
      <w:sz w:val="18"/>
      <w:szCs w:val="18"/>
    </w:rPr>
  </w:style>
  <w:style w:type="paragraph" w:customStyle="1" w:styleId="19">
    <w:name w:val="TOC Heading"/>
    <w:basedOn w:val="2"/>
    <w:next w:val="1"/>
    <w:unhideWhenUsed/>
    <w:qFormat/>
    <w:uiPriority w:val="39"/>
    <w:pPr>
      <w:widowControl/>
      <w:spacing w:before="480" w:after="0" w:line="276" w:lineRule="auto"/>
      <w:jc w:val="left"/>
      <w:outlineLvl w:val="9"/>
    </w:pPr>
    <w:rPr>
      <w:rFonts w:asciiTheme="majorHAnsi" w:hAnsiTheme="majorHAnsi" w:cstheme="majorBidi"/>
      <w:color w:val="366091" w:themeColor="accent1" w:themeShade="BF"/>
      <w:kern w:val="0"/>
      <w:sz w:val="28"/>
      <w:szCs w:val="28"/>
    </w:rPr>
  </w:style>
  <w:style w:type="paragraph" w:customStyle="1" w:styleId="20">
    <w:name w:val="No Spacing"/>
    <w:link w:val="21"/>
    <w:qFormat/>
    <w:uiPriority w:val="1"/>
    <w:rPr>
      <w:rFonts w:asciiTheme="minorHAnsi" w:hAnsiTheme="minorHAnsi" w:eastAsiaTheme="minorEastAsia" w:cstheme="minorBidi"/>
      <w:kern w:val="0"/>
      <w:sz w:val="22"/>
      <w:szCs w:val="22"/>
      <w:lang w:val="en-US" w:eastAsia="zh-CN" w:bidi="ar-SA"/>
    </w:rPr>
  </w:style>
  <w:style w:type="character" w:customStyle="1" w:styleId="21">
    <w:name w:val="无间隔 Char"/>
    <w:basedOn w:val="10"/>
    <w:link w:val="2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231"/>
    <customShpInfo spid="_x0000_s2230"/>
    <customShpInfo spid="_x0000_s2229"/>
    <customShpInfo spid="_x0000_s2228"/>
    <customShpInfo spid="_x0000_s2227"/>
    <customShpInfo spid="_x0000_s2226"/>
    <customShpInfo spid="_x0000_s2225"/>
    <customShpInfo spid="_x0000_s2224"/>
    <customShpInfo spid="_x0000_s2223"/>
    <customShpInfo spid="_x0000_s2222"/>
    <customShpInfo spid="_x0000_s2221"/>
    <customShpInfo spid="_x0000_s2220"/>
    <customShpInfo spid="_x0000_s2219"/>
    <customShpInfo spid="_x0000_s2218"/>
    <customShpInfo spid="_x0000_s2217"/>
    <customShpInfo spid="_x0000_s2204"/>
    <customShpInfo spid="_x0000_s2209"/>
    <customShpInfo spid="_x0000_s2205"/>
    <customShpInfo spid="_x0000_s2198"/>
    <customShpInfo spid="_x0000_s2216"/>
    <customShpInfo spid="_x0000_s2214"/>
    <customShpInfo spid="_x0000_s2215"/>
    <customShpInfo spid="_x0000_s2213"/>
    <customShpInfo spid="_x0000_s2212"/>
    <customShpInfo spid="_x0000_s2211"/>
    <customShpInfo spid="_x0000_s2210"/>
    <customShpInfo spid="_x0000_s2195"/>
    <customShpInfo spid="_x0000_s2206"/>
    <customShpInfo spid="_x0000_s2196"/>
    <customShpInfo spid="_x0000_s2202"/>
    <customShpInfo spid="_x0000_s2199"/>
    <customShpInfo spid="_x0000_s2197"/>
    <customShpInfo spid="_x0000_s2193"/>
    <customShpInfo spid="_x0000_s2194"/>
    <customShpInfo spid="_x0000_s2203"/>
    <customShpInfo spid="_x0000_s2201"/>
    <customShpInfo spid="_x0000_s2207"/>
    <customShpInfo spid="_x0000_s2200"/>
    <customShpInfo spid="_x0000_s2208"/>
    <customShpInfo spid="_x0000_s2240"/>
    <customShpInfo spid="_x0000_s2248"/>
    <customShpInfo spid="_x0000_s2247"/>
    <customShpInfo spid="_x0000_s2238"/>
    <customShpInfo spid="_x0000_s2237"/>
    <customShpInfo spid="_x0000_s2239"/>
    <customShpInfo spid="_x0000_s2246"/>
    <customShpInfo spid="_x0000_s2245"/>
    <customShpInfo spid="_x0000_s2244"/>
    <customShpInfo spid="_x0000_s2243"/>
    <customShpInfo spid="_x0000_s2242"/>
    <customShpInfo spid="_x0000_s2241"/>
    <customShpInfo spid="_x0000_s2235"/>
    <customShpInfo spid="_x0000_s2234"/>
    <customShpInfo spid="_x0000_s2232"/>
    <customShpInfo spid="_x0000_s2233"/>
    <customShpInfo spid="_x0000_s2236"/>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49"/>
    <customShpInfo spid="_x0000_s2264"/>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05"/>
    <customShpInfo spid="_x0000_s2100"/>
    <customShpInfo spid="_x0000_s2102"/>
    <customShpInfo spid="_x0000_s2103"/>
    <customShpInfo spid="_x0000_s2104"/>
    <customShpInfo spid="_x0000_s2101"/>
    <customShpInfo spid="_x0000_s2099"/>
    <customShpInfo spid="_x0000_s2146"/>
    <customShpInfo spid="_x0000_s2147"/>
    <customShpInfo spid="_x0000_s2148"/>
    <customShpInfo spid="_x0000_s2149"/>
    <customShpInfo spid="_x0000_s2150"/>
    <customShpInfo spid="_x0000_s2151"/>
    <customShpInfo spid="_x0000_s2152"/>
    <customShpInfo spid="_x0000_s21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C5492-5C11-45CD-A0BF-53743F86DBB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34</Pages>
  <Words>3859</Words>
  <Characters>21997</Characters>
  <Lines>183</Lines>
  <Paragraphs>51</Paragraphs>
  <TotalTime>5</TotalTime>
  <ScaleCrop>false</ScaleCrop>
  <LinksUpToDate>false</LinksUpToDate>
  <CharactersWithSpaces>25805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2015-08-25T07:51:00Z</dcterms:created>
  <dc:creator>Sky123.Org</dc:creator>
  <cp:lastModifiedBy>Administrator</cp:lastModifiedBy>
  <cp:lastPrinted>2015-06-15T08:50:00Z</cp:lastPrinted>
  <dcterms:modified xsi:type="dcterms:W3CDTF">2018-09-10T03:11:24Z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